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0AEC7"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Αγαπητέ κύριε/κυρία,</w:t>
      </w:r>
    </w:p>
    <w:p w14:paraId="06BDF551" w14:textId="77777777" w:rsidR="00795D0A" w:rsidRPr="009D68F0" w:rsidRDefault="00795D0A" w:rsidP="00795D0A">
      <w:pPr>
        <w:suppressAutoHyphens w:val="0"/>
        <w:spacing w:before="120"/>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 xml:space="preserve">Συνημμένα θα βρείτε ερωτηματολόγιο που αφορά </w:t>
      </w:r>
      <w:r w:rsidR="0073548D" w:rsidRPr="009D68F0">
        <w:rPr>
          <w:rFonts w:asciiTheme="minorHAnsi" w:hAnsiTheme="minorHAnsi" w:cstheme="minorHAnsi"/>
          <w:sz w:val="22"/>
          <w:szCs w:val="22"/>
          <w:lang w:eastAsia="el-GR"/>
        </w:rPr>
        <w:t>στη δράση</w:t>
      </w:r>
      <w:r w:rsidR="009D68F0" w:rsidRPr="009D68F0">
        <w:rPr>
          <w:rFonts w:asciiTheme="minorHAnsi" w:hAnsiTheme="minorHAnsi" w:cstheme="minorHAnsi"/>
          <w:sz w:val="22"/>
          <w:szCs w:val="22"/>
          <w:lang w:eastAsia="el-GR"/>
        </w:rPr>
        <w:t xml:space="preserve"> </w:t>
      </w:r>
      <w:r w:rsidR="009D68F0" w:rsidRPr="00D76D41">
        <w:rPr>
          <w:rFonts w:asciiTheme="minorHAnsi" w:hAnsiTheme="minorHAnsi" w:cstheme="minorHAnsi"/>
          <w:b/>
          <w:sz w:val="22"/>
          <w:szCs w:val="22"/>
          <w:lang w:eastAsia="el-GR"/>
        </w:rPr>
        <w:t>«Ολοκληρωμένες δράσεις ένταξης υπηκόων τρίτων χωρών στην αγορά εργασίας»</w:t>
      </w:r>
      <w:r w:rsidR="00800E77" w:rsidRPr="00D76D41">
        <w:rPr>
          <w:rFonts w:asciiTheme="minorHAnsi" w:hAnsiTheme="minorHAnsi" w:cstheme="minorHAnsi"/>
          <w:b/>
          <w:sz w:val="22"/>
          <w:szCs w:val="22"/>
          <w:lang w:eastAsia="el-GR"/>
        </w:rPr>
        <w:t xml:space="preserve"> </w:t>
      </w:r>
      <w:r w:rsidR="009D68F0" w:rsidRPr="00D76D41">
        <w:rPr>
          <w:rFonts w:asciiTheme="minorHAnsi" w:hAnsiTheme="minorHAnsi" w:cstheme="minorHAnsi"/>
          <w:b/>
          <w:sz w:val="22"/>
          <w:szCs w:val="22"/>
          <w:lang w:eastAsia="el-GR"/>
        </w:rPr>
        <w:t>(ΗΛΙΟΣ+)</w:t>
      </w:r>
      <w:r w:rsidR="009D68F0" w:rsidRPr="009D68F0">
        <w:rPr>
          <w:rFonts w:asciiTheme="minorHAnsi" w:hAnsiTheme="minorHAnsi" w:cstheme="minorHAnsi"/>
          <w:sz w:val="22"/>
          <w:szCs w:val="22"/>
          <w:lang w:eastAsia="el-GR"/>
        </w:rPr>
        <w:t xml:space="preserve"> </w:t>
      </w:r>
      <w:r w:rsidR="0073548D" w:rsidRPr="009D68F0">
        <w:rPr>
          <w:rFonts w:asciiTheme="minorHAnsi" w:hAnsiTheme="minorHAnsi" w:cstheme="minorHAnsi"/>
          <w:sz w:val="22"/>
          <w:szCs w:val="22"/>
          <w:lang w:eastAsia="el-GR"/>
        </w:rPr>
        <w:t>στην οποία</w:t>
      </w:r>
      <w:r w:rsidR="00894553"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συμμετέχετε</w:t>
      </w:r>
      <w:r w:rsidR="00F62B35" w:rsidRPr="009D68F0">
        <w:rPr>
          <w:rFonts w:asciiTheme="minorHAnsi" w:hAnsiTheme="minorHAnsi" w:cstheme="minorHAnsi"/>
          <w:sz w:val="22"/>
          <w:szCs w:val="22"/>
          <w:lang w:eastAsia="el-GR"/>
        </w:rPr>
        <w:t xml:space="preserve"> και </w:t>
      </w:r>
      <w:r w:rsidR="0073548D" w:rsidRPr="009D68F0">
        <w:rPr>
          <w:rFonts w:asciiTheme="minorHAnsi" w:hAnsiTheme="minorHAnsi" w:cstheme="minorHAnsi"/>
          <w:sz w:val="22"/>
          <w:szCs w:val="22"/>
          <w:lang w:eastAsia="el-GR"/>
        </w:rPr>
        <w:t>που</w:t>
      </w:r>
      <w:r w:rsidR="00F62B35" w:rsidRPr="009D68F0">
        <w:rPr>
          <w:rFonts w:asciiTheme="minorHAnsi" w:hAnsiTheme="minorHAnsi" w:cstheme="minorHAnsi"/>
          <w:sz w:val="22"/>
          <w:szCs w:val="22"/>
          <w:lang w:eastAsia="el-GR"/>
        </w:rPr>
        <w:t xml:space="preserve"> </w:t>
      </w:r>
      <w:r w:rsidR="00894553" w:rsidRPr="009D68F0">
        <w:rPr>
          <w:rFonts w:asciiTheme="minorHAnsi" w:hAnsiTheme="minorHAnsi" w:cstheme="minorHAnsi"/>
          <w:sz w:val="22"/>
          <w:szCs w:val="22"/>
          <w:lang w:eastAsia="el-GR"/>
        </w:rPr>
        <w:t>υλοποιείται</w:t>
      </w:r>
      <w:r w:rsidR="00F62B35" w:rsidRPr="009D68F0">
        <w:rPr>
          <w:rFonts w:asciiTheme="minorHAnsi" w:hAnsiTheme="minorHAnsi" w:cstheme="minorHAnsi"/>
          <w:sz w:val="22"/>
          <w:szCs w:val="22"/>
          <w:lang w:eastAsia="el-GR"/>
        </w:rPr>
        <w:t xml:space="preserve"> στο πλαίσ</w:t>
      </w:r>
      <w:r w:rsidR="00894553" w:rsidRPr="009D68F0">
        <w:rPr>
          <w:rFonts w:asciiTheme="minorHAnsi" w:hAnsiTheme="minorHAnsi" w:cstheme="minorHAnsi"/>
          <w:sz w:val="22"/>
          <w:szCs w:val="22"/>
          <w:lang w:eastAsia="el-GR"/>
        </w:rPr>
        <w:t>ι</w:t>
      </w:r>
      <w:r w:rsidR="00F62B35" w:rsidRPr="009D68F0">
        <w:rPr>
          <w:rFonts w:asciiTheme="minorHAnsi" w:hAnsiTheme="minorHAnsi" w:cstheme="minorHAnsi"/>
          <w:sz w:val="22"/>
          <w:szCs w:val="22"/>
          <w:lang w:eastAsia="el-GR"/>
        </w:rPr>
        <w:t xml:space="preserve">ο </w:t>
      </w:r>
      <w:r w:rsidR="00894553" w:rsidRPr="009D68F0">
        <w:rPr>
          <w:rFonts w:asciiTheme="minorHAnsi" w:hAnsiTheme="minorHAnsi" w:cstheme="minorHAnsi"/>
          <w:sz w:val="22"/>
          <w:szCs w:val="22"/>
          <w:lang w:eastAsia="el-GR"/>
        </w:rPr>
        <w:t>του ΕΣΠΑ 2021-2027.</w:t>
      </w:r>
    </w:p>
    <w:p w14:paraId="4078E2FE" w14:textId="77777777" w:rsidR="00795D0A" w:rsidRPr="009D68F0" w:rsidRDefault="00795D0A" w:rsidP="00795D0A">
      <w:pPr>
        <w:suppressAutoHyphens w:val="0"/>
        <w:spacing w:before="120"/>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 xml:space="preserve">Καθώς </w:t>
      </w:r>
      <w:r w:rsidR="0073548D" w:rsidRPr="009D68F0">
        <w:rPr>
          <w:rFonts w:asciiTheme="minorHAnsi" w:hAnsiTheme="minorHAnsi" w:cstheme="minorHAnsi"/>
          <w:sz w:val="22"/>
          <w:szCs w:val="22"/>
          <w:lang w:eastAsia="el-GR"/>
        </w:rPr>
        <w:t xml:space="preserve">η </w:t>
      </w:r>
      <w:r w:rsidR="008829B6" w:rsidRPr="009D68F0">
        <w:rPr>
          <w:rFonts w:asciiTheme="minorHAnsi" w:hAnsiTheme="minorHAnsi" w:cstheme="minorHAnsi"/>
          <w:sz w:val="22"/>
          <w:szCs w:val="22"/>
          <w:lang w:eastAsia="el-GR"/>
        </w:rPr>
        <w:t xml:space="preserve">εν λόγω </w:t>
      </w:r>
      <w:r w:rsidR="0073548D" w:rsidRPr="009D68F0">
        <w:rPr>
          <w:rFonts w:asciiTheme="minorHAnsi" w:hAnsiTheme="minorHAnsi" w:cstheme="minorHAnsi"/>
          <w:sz w:val="22"/>
          <w:szCs w:val="22"/>
          <w:lang w:eastAsia="el-GR"/>
        </w:rPr>
        <w:t>δράση</w:t>
      </w:r>
      <w:r w:rsidR="00522149"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συγχρηματοδοτείται από</w:t>
      </w:r>
      <w:r w:rsidR="00A9154C" w:rsidRPr="009D68F0">
        <w:rPr>
          <w:rFonts w:asciiTheme="minorHAnsi" w:hAnsiTheme="minorHAnsi" w:cstheme="minorHAnsi"/>
          <w:sz w:val="22"/>
          <w:szCs w:val="22"/>
          <w:lang w:eastAsia="el-GR"/>
        </w:rPr>
        <w:t xml:space="preserve"> </w:t>
      </w:r>
      <w:r w:rsidR="00894553" w:rsidRPr="009D68F0">
        <w:rPr>
          <w:rFonts w:asciiTheme="minorHAnsi" w:hAnsiTheme="minorHAnsi" w:cstheme="minorHAnsi"/>
          <w:sz w:val="22"/>
          <w:szCs w:val="22"/>
          <w:lang w:eastAsia="el-GR"/>
        </w:rPr>
        <w:t>το Ευρωπαϊκό Κοινωνικό Ταμείο ΕΚΤ+ (ΕΚΤ+)</w:t>
      </w:r>
      <w:r w:rsidRPr="009D68F0">
        <w:rPr>
          <w:rFonts w:asciiTheme="minorHAnsi" w:hAnsiTheme="minorHAnsi" w:cstheme="minorHAnsi"/>
          <w:sz w:val="22"/>
          <w:szCs w:val="22"/>
          <w:lang w:eastAsia="el-GR"/>
        </w:rPr>
        <w:t xml:space="preserve">, είναι </w:t>
      </w:r>
      <w:r w:rsidRPr="00D76D41">
        <w:rPr>
          <w:rFonts w:asciiTheme="minorHAnsi" w:hAnsiTheme="minorHAnsi" w:cstheme="minorHAnsi"/>
          <w:sz w:val="22"/>
          <w:szCs w:val="22"/>
          <w:lang w:eastAsia="el-GR"/>
        </w:rPr>
        <w:t>υποχρεωτική</w:t>
      </w:r>
      <w:r w:rsidRPr="009D68F0">
        <w:rPr>
          <w:rFonts w:asciiTheme="minorHAnsi" w:hAnsiTheme="minorHAnsi" w:cstheme="minorHAnsi"/>
          <w:sz w:val="22"/>
          <w:szCs w:val="22"/>
          <w:lang w:eastAsia="el-GR"/>
        </w:rPr>
        <w:t xml:space="preserve"> η συλλογή </w:t>
      </w:r>
      <w:r w:rsidR="0011045A" w:rsidRPr="009D68F0">
        <w:rPr>
          <w:rFonts w:asciiTheme="minorHAnsi" w:hAnsiTheme="minorHAnsi" w:cstheme="minorHAnsi"/>
          <w:sz w:val="22"/>
          <w:szCs w:val="22"/>
          <w:lang w:eastAsia="el-GR"/>
        </w:rPr>
        <w:t>δεδομένων</w:t>
      </w:r>
      <w:r w:rsidRPr="009D68F0">
        <w:rPr>
          <w:rFonts w:asciiTheme="minorHAnsi" w:hAnsiTheme="minorHAnsi" w:cstheme="minorHAnsi"/>
          <w:sz w:val="22"/>
          <w:szCs w:val="22"/>
          <w:lang w:eastAsia="el-GR"/>
        </w:rPr>
        <w:t xml:space="preserve"> </w:t>
      </w:r>
      <w:r w:rsidR="00F90A1D" w:rsidRPr="009D68F0">
        <w:rPr>
          <w:rFonts w:asciiTheme="minorHAnsi" w:hAnsiTheme="minorHAnsi" w:cstheme="minorHAnsi"/>
          <w:sz w:val="22"/>
          <w:szCs w:val="22"/>
          <w:lang w:eastAsia="el-GR"/>
        </w:rPr>
        <w:t xml:space="preserve">για </w:t>
      </w:r>
      <w:r w:rsidR="0073548D" w:rsidRPr="009D68F0">
        <w:rPr>
          <w:rFonts w:asciiTheme="minorHAnsi" w:hAnsiTheme="minorHAnsi" w:cstheme="minorHAnsi"/>
          <w:sz w:val="22"/>
          <w:szCs w:val="22"/>
          <w:lang w:eastAsia="el-GR"/>
        </w:rPr>
        <w:t>το σκοπό</w:t>
      </w:r>
      <w:r w:rsidR="00F90A1D" w:rsidRPr="009D68F0">
        <w:rPr>
          <w:rFonts w:asciiTheme="minorHAnsi" w:hAnsiTheme="minorHAnsi" w:cstheme="minorHAnsi"/>
          <w:sz w:val="22"/>
          <w:szCs w:val="22"/>
          <w:lang w:eastAsia="el-GR"/>
        </w:rPr>
        <w:t xml:space="preserve"> </w:t>
      </w:r>
      <w:r w:rsidR="0073548D" w:rsidRPr="009D68F0">
        <w:rPr>
          <w:rFonts w:asciiTheme="minorHAnsi" w:hAnsiTheme="minorHAnsi" w:cstheme="minorHAnsi"/>
          <w:sz w:val="22"/>
          <w:szCs w:val="22"/>
          <w:lang w:eastAsia="el-GR"/>
        </w:rPr>
        <w:t xml:space="preserve">της παρακολούθησης </w:t>
      </w:r>
      <w:r w:rsidR="00F90A1D" w:rsidRPr="009D68F0">
        <w:rPr>
          <w:rFonts w:asciiTheme="minorHAnsi" w:hAnsiTheme="minorHAnsi" w:cstheme="minorHAnsi"/>
          <w:sz w:val="22"/>
          <w:szCs w:val="22"/>
          <w:lang w:eastAsia="el-GR"/>
        </w:rPr>
        <w:t xml:space="preserve">δεικτών </w:t>
      </w:r>
      <w:r w:rsidR="0073548D" w:rsidRPr="009D68F0">
        <w:rPr>
          <w:rFonts w:asciiTheme="minorHAnsi" w:hAnsiTheme="minorHAnsi" w:cstheme="minorHAnsi"/>
          <w:sz w:val="22"/>
          <w:szCs w:val="22"/>
          <w:lang w:eastAsia="el-GR"/>
        </w:rPr>
        <w:t>,</w:t>
      </w:r>
      <w:r w:rsidR="00CF7B94" w:rsidRPr="009D68F0">
        <w:rPr>
          <w:rFonts w:asciiTheme="minorHAnsi" w:hAnsiTheme="minorHAnsi" w:cstheme="minorHAnsi"/>
          <w:sz w:val="22"/>
          <w:szCs w:val="22"/>
          <w:lang w:eastAsia="el-GR"/>
        </w:rPr>
        <w:t xml:space="preserve"> </w:t>
      </w:r>
      <w:r w:rsidR="00F90A1D" w:rsidRPr="009D68F0">
        <w:rPr>
          <w:rFonts w:asciiTheme="minorHAnsi" w:hAnsiTheme="minorHAnsi" w:cstheme="minorHAnsi"/>
          <w:sz w:val="22"/>
          <w:szCs w:val="22"/>
          <w:lang w:eastAsia="el-GR"/>
        </w:rPr>
        <w:t xml:space="preserve">σύμφωνα με το άρθρο 17 </w:t>
      </w:r>
      <w:r w:rsidR="00CF7B94" w:rsidRPr="009D68F0">
        <w:rPr>
          <w:rFonts w:asciiTheme="minorHAnsi" w:hAnsiTheme="minorHAnsi" w:cstheme="minorHAnsi"/>
          <w:sz w:val="22"/>
          <w:szCs w:val="22"/>
          <w:lang w:eastAsia="el-GR"/>
        </w:rPr>
        <w:t xml:space="preserve">και το Παράρτημα Ι </w:t>
      </w:r>
      <w:r w:rsidR="00F90A1D" w:rsidRPr="009D68F0">
        <w:rPr>
          <w:rFonts w:asciiTheme="minorHAnsi" w:hAnsiTheme="minorHAnsi" w:cstheme="minorHAnsi"/>
          <w:sz w:val="22"/>
          <w:szCs w:val="22"/>
          <w:lang w:eastAsia="el-GR"/>
        </w:rPr>
        <w:t>του Κανονισμού (ΕΕ) 2021/1057</w:t>
      </w:r>
      <w:r w:rsidR="00ED5609" w:rsidRPr="009D68F0">
        <w:rPr>
          <w:rFonts w:asciiTheme="minorHAnsi" w:hAnsiTheme="minorHAnsi" w:cstheme="minorHAnsi"/>
          <w:sz w:val="22"/>
          <w:szCs w:val="22"/>
          <w:lang w:eastAsia="el-GR"/>
        </w:rPr>
        <w:t xml:space="preserve"> του Ευρωπαϊκού Κοινοβουλίου και του Συμβουλίου</w:t>
      </w:r>
      <w:r w:rsidR="00CF7B94" w:rsidRPr="009D68F0">
        <w:rPr>
          <w:rFonts w:asciiTheme="minorHAnsi" w:hAnsiTheme="minorHAnsi" w:cstheme="minorHAnsi"/>
          <w:sz w:val="22"/>
          <w:szCs w:val="22"/>
          <w:lang w:eastAsia="el-GR"/>
        </w:rPr>
        <w:t>,</w:t>
      </w:r>
      <w:r w:rsidR="00F90A1D"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 xml:space="preserve">γι’ αυτό παρακαλούμε για τη συμπλήρωσή του σε όλα τα </w:t>
      </w:r>
      <w:r w:rsidR="00E76CB4" w:rsidRPr="009D68F0">
        <w:rPr>
          <w:rFonts w:asciiTheme="minorHAnsi" w:hAnsiTheme="minorHAnsi" w:cstheme="minorHAnsi"/>
          <w:sz w:val="22"/>
          <w:szCs w:val="22"/>
          <w:lang w:eastAsia="el-GR"/>
        </w:rPr>
        <w:t xml:space="preserve">ζητούμενα </w:t>
      </w:r>
      <w:r w:rsidRPr="009D68F0">
        <w:rPr>
          <w:rFonts w:asciiTheme="minorHAnsi" w:hAnsiTheme="minorHAnsi" w:cstheme="minorHAnsi"/>
          <w:sz w:val="22"/>
          <w:szCs w:val="22"/>
          <w:lang w:eastAsia="el-GR"/>
        </w:rPr>
        <w:t xml:space="preserve">πεδία. </w:t>
      </w:r>
    </w:p>
    <w:p w14:paraId="78A8F772" w14:textId="477C240E" w:rsidR="00795D0A" w:rsidRPr="009D68F0" w:rsidRDefault="000071EB" w:rsidP="000071EB">
      <w:pPr>
        <w:suppressAutoHyphens w:val="0"/>
        <w:spacing w:before="120"/>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 xml:space="preserve">Θα θέλαμε να σας ενημερώσουμε ότι τα δεδομένα των απαντήσεών σας θα τύχουν επεξεργασίας από τις αρμόδιες υπηρεσίες, </w:t>
      </w:r>
      <w:r w:rsidRPr="00D76D41">
        <w:rPr>
          <w:rFonts w:asciiTheme="minorHAnsi" w:hAnsiTheme="minorHAnsi" w:cstheme="minorHAnsi"/>
          <w:sz w:val="22"/>
          <w:szCs w:val="22"/>
          <w:lang w:eastAsia="el-GR"/>
        </w:rPr>
        <w:t xml:space="preserve">δηλαδή τον Ενδιάμεσο Φορέα </w:t>
      </w:r>
      <w:r w:rsidR="001F7515" w:rsidRPr="00D76D41">
        <w:rPr>
          <w:rFonts w:asciiTheme="minorHAnsi" w:hAnsiTheme="minorHAnsi" w:cstheme="minorHAnsi"/>
          <w:sz w:val="22"/>
          <w:szCs w:val="22"/>
          <w:lang w:eastAsia="el-GR"/>
        </w:rPr>
        <w:t>«</w:t>
      </w:r>
      <w:r w:rsidRPr="00D76D41">
        <w:rPr>
          <w:rFonts w:asciiTheme="minorHAnsi" w:hAnsiTheme="minorHAnsi" w:cstheme="minorHAnsi"/>
          <w:sz w:val="22"/>
          <w:szCs w:val="22"/>
          <w:lang w:eastAsia="el-GR"/>
        </w:rPr>
        <w:t>Ειδική Υπηρεσία Συντονισμού και Διαχείρισης Προγραμμάτων Μετανάστευσης και Εσωτερικών Υποθέσεων</w:t>
      </w:r>
      <w:r w:rsidR="001F7515" w:rsidRPr="00D76D41">
        <w:rPr>
          <w:rFonts w:asciiTheme="minorHAnsi" w:hAnsiTheme="minorHAnsi" w:cstheme="minorHAnsi"/>
          <w:sz w:val="22"/>
          <w:szCs w:val="22"/>
          <w:lang w:eastAsia="el-GR"/>
        </w:rPr>
        <w:t>»</w:t>
      </w:r>
      <w:r w:rsidRPr="00D76D41">
        <w:rPr>
          <w:rFonts w:asciiTheme="minorHAnsi" w:hAnsiTheme="minorHAnsi" w:cstheme="minorHAnsi"/>
          <w:sz w:val="22"/>
          <w:szCs w:val="22"/>
          <w:lang w:eastAsia="el-GR"/>
        </w:rPr>
        <w:t xml:space="preserve"> (Ε.Υ.ΣΥ.Δ.-Μ.Ε.Υ.) και τον Δικαιούχο</w:t>
      </w:r>
      <w:r w:rsidR="009C6E51" w:rsidRPr="00D76D41">
        <w:rPr>
          <w:rFonts w:asciiTheme="minorHAnsi" w:hAnsiTheme="minorHAnsi" w:cstheme="minorHAnsi"/>
          <w:sz w:val="22"/>
          <w:szCs w:val="22"/>
          <w:lang w:eastAsia="el-GR"/>
        </w:rPr>
        <w:t xml:space="preserve"> </w:t>
      </w:r>
      <w:r w:rsidR="001F7515" w:rsidRPr="00D76D41">
        <w:rPr>
          <w:rFonts w:asciiTheme="minorHAnsi" w:hAnsiTheme="minorHAnsi" w:cstheme="minorHAnsi"/>
          <w:sz w:val="22"/>
          <w:szCs w:val="22"/>
          <w:lang w:eastAsia="el-GR"/>
        </w:rPr>
        <w:t>«Διεθνής Οργανισμός Μετανάστευσης» (</w:t>
      </w:r>
      <w:r w:rsidR="009C6E51" w:rsidRPr="00D76D41">
        <w:rPr>
          <w:rFonts w:asciiTheme="minorHAnsi" w:hAnsiTheme="minorHAnsi" w:cstheme="minorHAnsi"/>
          <w:sz w:val="22"/>
          <w:szCs w:val="22"/>
          <w:lang w:eastAsia="el-GR"/>
        </w:rPr>
        <w:t>ΔΟΜ</w:t>
      </w:r>
      <w:r w:rsidRPr="00D76D41">
        <w:rPr>
          <w:rFonts w:asciiTheme="minorHAnsi" w:hAnsiTheme="minorHAnsi" w:cstheme="minorHAnsi"/>
          <w:sz w:val="22"/>
          <w:szCs w:val="22"/>
          <w:lang w:eastAsia="el-GR"/>
        </w:rPr>
        <w:t>)</w:t>
      </w:r>
      <w:r w:rsidR="00795D0A" w:rsidRPr="00D76D41">
        <w:rPr>
          <w:rFonts w:asciiTheme="minorHAnsi" w:hAnsiTheme="minorHAnsi" w:cstheme="minorHAnsi"/>
          <w:sz w:val="22"/>
          <w:szCs w:val="22"/>
          <w:lang w:eastAsia="el-GR"/>
        </w:rPr>
        <w:t>,</w:t>
      </w:r>
      <w:r w:rsidR="00A9154C" w:rsidRPr="009D68F0">
        <w:rPr>
          <w:rFonts w:asciiTheme="minorHAnsi" w:hAnsiTheme="minorHAnsi" w:cstheme="minorHAnsi"/>
          <w:sz w:val="22"/>
          <w:szCs w:val="22"/>
          <w:lang w:eastAsia="el-GR"/>
        </w:rPr>
        <w:t xml:space="preserve"> </w:t>
      </w:r>
      <w:r w:rsidR="00795D0A" w:rsidRPr="009D68F0">
        <w:rPr>
          <w:rFonts w:asciiTheme="minorHAnsi" w:hAnsiTheme="minorHAnsi" w:cstheme="minorHAnsi"/>
          <w:sz w:val="22"/>
          <w:szCs w:val="22"/>
          <w:lang w:eastAsia="el-GR"/>
        </w:rPr>
        <w:t xml:space="preserve">για το σκοπό </w:t>
      </w:r>
      <w:r w:rsidR="00ED5609" w:rsidRPr="009D68F0">
        <w:rPr>
          <w:rFonts w:asciiTheme="minorHAnsi" w:hAnsiTheme="minorHAnsi" w:cstheme="minorHAnsi"/>
          <w:sz w:val="22"/>
          <w:szCs w:val="22"/>
          <w:lang w:eastAsia="el-GR"/>
        </w:rPr>
        <w:t xml:space="preserve">της διαχείρισης </w:t>
      </w:r>
      <w:r w:rsidR="0073548D" w:rsidRPr="009D68F0">
        <w:rPr>
          <w:rFonts w:asciiTheme="minorHAnsi" w:hAnsiTheme="minorHAnsi" w:cstheme="minorHAnsi"/>
          <w:sz w:val="22"/>
          <w:szCs w:val="22"/>
          <w:lang w:eastAsia="el-GR"/>
        </w:rPr>
        <w:t>του Π</w:t>
      </w:r>
      <w:r w:rsidR="00ED5609" w:rsidRPr="009D68F0">
        <w:rPr>
          <w:rFonts w:asciiTheme="minorHAnsi" w:hAnsiTheme="minorHAnsi" w:cstheme="minorHAnsi"/>
          <w:sz w:val="22"/>
          <w:szCs w:val="22"/>
          <w:lang w:eastAsia="el-GR"/>
        </w:rPr>
        <w:t xml:space="preserve">ρογράμματος και της </w:t>
      </w:r>
      <w:r w:rsidR="0073548D" w:rsidRPr="009D68F0">
        <w:rPr>
          <w:rFonts w:asciiTheme="minorHAnsi" w:hAnsiTheme="minorHAnsi" w:cstheme="minorHAnsi"/>
          <w:sz w:val="22"/>
          <w:szCs w:val="22"/>
          <w:lang w:eastAsia="el-GR"/>
        </w:rPr>
        <w:t>άσκησης</w:t>
      </w:r>
      <w:r w:rsidR="00ED5609" w:rsidRPr="009D68F0">
        <w:rPr>
          <w:rFonts w:asciiTheme="minorHAnsi" w:hAnsiTheme="minorHAnsi" w:cstheme="minorHAnsi"/>
          <w:sz w:val="22"/>
          <w:szCs w:val="22"/>
          <w:lang w:eastAsia="el-GR"/>
        </w:rPr>
        <w:t xml:space="preserve"> των αρμοδιοτήτων αξιολόγησης και ελέγχου</w:t>
      </w:r>
      <w:r w:rsidR="00795D0A" w:rsidRPr="009D68F0">
        <w:rPr>
          <w:rFonts w:asciiTheme="minorHAnsi" w:hAnsiTheme="minorHAnsi" w:cstheme="minorHAnsi"/>
          <w:sz w:val="22"/>
          <w:szCs w:val="22"/>
          <w:lang w:eastAsia="el-GR"/>
        </w:rPr>
        <w:t xml:space="preserve">, σύμφωνα με </w:t>
      </w:r>
      <w:r w:rsidR="0073548D" w:rsidRPr="009D68F0">
        <w:rPr>
          <w:rFonts w:asciiTheme="minorHAnsi" w:hAnsiTheme="minorHAnsi" w:cstheme="minorHAnsi"/>
          <w:sz w:val="22"/>
          <w:szCs w:val="22"/>
          <w:lang w:eastAsia="el-GR"/>
        </w:rPr>
        <w:t xml:space="preserve">το </w:t>
      </w:r>
      <w:proofErr w:type="spellStart"/>
      <w:r w:rsidR="0073548D" w:rsidRPr="009D68F0">
        <w:rPr>
          <w:rFonts w:asciiTheme="minorHAnsi" w:hAnsiTheme="minorHAnsi" w:cstheme="minorHAnsi"/>
          <w:sz w:val="22"/>
          <w:szCs w:val="22"/>
          <w:lang w:eastAsia="el-GR"/>
        </w:rPr>
        <w:t>ενωσιακό</w:t>
      </w:r>
      <w:proofErr w:type="spellEnd"/>
      <w:r w:rsidR="0073548D" w:rsidRPr="009D68F0">
        <w:rPr>
          <w:rFonts w:asciiTheme="minorHAnsi" w:hAnsiTheme="minorHAnsi" w:cstheme="minorHAnsi"/>
          <w:sz w:val="22"/>
          <w:szCs w:val="22"/>
          <w:lang w:eastAsia="el-GR"/>
        </w:rPr>
        <w:t xml:space="preserve"> και το σχετικό με την εφαρμογή του εθνικό δίκαιο</w:t>
      </w:r>
      <w:r w:rsidR="00795D0A" w:rsidRPr="009D68F0">
        <w:rPr>
          <w:rFonts w:asciiTheme="minorHAnsi" w:hAnsiTheme="minorHAnsi" w:cstheme="minorHAnsi"/>
          <w:sz w:val="22"/>
          <w:szCs w:val="22"/>
          <w:lang w:eastAsia="el-GR"/>
        </w:rPr>
        <w:t xml:space="preserve">. </w:t>
      </w:r>
    </w:p>
    <w:p w14:paraId="0529D411" w14:textId="77777777" w:rsidR="00795D0A" w:rsidRPr="009D68F0" w:rsidRDefault="00795D0A" w:rsidP="00795D0A">
      <w:pPr>
        <w:jc w:val="both"/>
        <w:rPr>
          <w:rFonts w:asciiTheme="minorHAnsi" w:hAnsiTheme="minorHAnsi" w:cstheme="minorHAnsi"/>
          <w:sz w:val="22"/>
          <w:szCs w:val="22"/>
          <w:lang w:eastAsia="el-GR"/>
        </w:rPr>
      </w:pPr>
    </w:p>
    <w:p w14:paraId="30B94933" w14:textId="77777777" w:rsidR="00795D0A" w:rsidRPr="009D68F0" w:rsidRDefault="00795D0A" w:rsidP="00F508FB">
      <w:pPr>
        <w:pStyle w:val="a7"/>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9D68F0">
        <w:rPr>
          <w:rFonts w:asciiTheme="minorHAnsi" w:hAnsiTheme="minorHAnsi" w:cstheme="minorHAnsi"/>
          <w:sz w:val="22"/>
          <w:szCs w:val="22"/>
          <w:lang w:eastAsia="el-GR"/>
        </w:rPr>
        <w:t xml:space="preserve"> , βάσει του άρθ</w:t>
      </w:r>
      <w:r w:rsidR="00F508FB" w:rsidRPr="009D68F0">
        <w:rPr>
          <w:rFonts w:asciiTheme="minorHAnsi" w:hAnsiTheme="minorHAnsi" w:cstheme="minorHAnsi"/>
          <w:sz w:val="22"/>
          <w:szCs w:val="22"/>
          <w:lang w:eastAsia="el-GR"/>
        </w:rPr>
        <w:t xml:space="preserve">ρου 53 παρ. 3 του ν. 4914/2022. </w:t>
      </w:r>
      <w:r w:rsidRPr="009D68F0">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9D68F0">
        <w:rPr>
          <w:rFonts w:asciiTheme="minorHAnsi" w:hAnsiTheme="minorHAnsi" w:cstheme="minorHAnsi"/>
          <w:sz w:val="22"/>
          <w:szCs w:val="22"/>
          <w:lang w:eastAsia="el-GR"/>
        </w:rPr>
        <w:t>φορητότητα</w:t>
      </w:r>
      <w:proofErr w:type="spellEnd"/>
      <w:r w:rsidRPr="009D68F0">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1" w:history="1">
        <w:r w:rsidRPr="009D68F0">
          <w:rPr>
            <w:rFonts w:asciiTheme="minorHAnsi" w:hAnsiTheme="minorHAnsi" w:cstheme="minorHAnsi"/>
            <w:sz w:val="22"/>
            <w:szCs w:val="22"/>
            <w:lang w:eastAsia="el-GR"/>
          </w:rPr>
          <w:t>www.dpa.gr</w:t>
        </w:r>
      </w:hyperlink>
      <w:r w:rsidRPr="009D68F0">
        <w:rPr>
          <w:rFonts w:asciiTheme="minorHAnsi" w:hAnsiTheme="minorHAnsi" w:cstheme="minorHAnsi"/>
          <w:sz w:val="22"/>
          <w:szCs w:val="22"/>
          <w:lang w:eastAsia="el-GR"/>
        </w:rPr>
        <w:t xml:space="preserve">). </w:t>
      </w:r>
    </w:p>
    <w:p w14:paraId="4F39E5C5" w14:textId="77777777" w:rsidR="00795D0A" w:rsidRPr="00E0250F" w:rsidRDefault="00795D0A" w:rsidP="00024528">
      <w:pPr>
        <w:jc w:val="both"/>
        <w:rPr>
          <w:rFonts w:asciiTheme="minorHAnsi" w:hAnsiTheme="minorHAnsi" w:cstheme="minorHAnsi"/>
          <w:sz w:val="22"/>
          <w:szCs w:val="22"/>
          <w:lang w:eastAsia="el-GR"/>
        </w:rPr>
      </w:pPr>
    </w:p>
    <w:p w14:paraId="7B3091E7"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4CAAFC7E" w14:textId="77777777" w:rsidR="00795D0A" w:rsidRPr="00E0250F" w:rsidRDefault="0011045A" w:rsidP="00795D0A">
      <w:pPr>
        <w:suppressAutoHyphens w:val="0"/>
        <w:spacing w:before="12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4087DDAE" w14:textId="77777777" w:rsidTr="004B2CC1">
        <w:tc>
          <w:tcPr>
            <w:tcW w:w="7400" w:type="dxa"/>
            <w:shd w:val="clear" w:color="auto" w:fill="365F91"/>
            <w:vAlign w:val="center"/>
          </w:tcPr>
          <w:p w14:paraId="3855EAD0"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31DFD36" w14:textId="77777777" w:rsidR="00795D0A" w:rsidRPr="00E0250F" w:rsidRDefault="00795D0A" w:rsidP="009A4A86">
            <w:pPr>
              <w:spacing w:before="120"/>
              <w:jc w:val="both"/>
              <w:rPr>
                <w:rFonts w:asciiTheme="minorHAnsi" w:hAnsiTheme="minorHAnsi" w:cstheme="minorHAnsi"/>
                <w:color w:val="000000"/>
                <w:sz w:val="22"/>
                <w:szCs w:val="22"/>
              </w:rPr>
            </w:pPr>
          </w:p>
        </w:tc>
      </w:tr>
      <w:tr w:rsidR="00002A78" w:rsidRPr="000F097B" w14:paraId="53C0609A" w14:textId="77777777" w:rsidTr="004B2CC1">
        <w:tc>
          <w:tcPr>
            <w:tcW w:w="7400" w:type="dxa"/>
            <w:shd w:val="clear" w:color="auto" w:fill="365F91"/>
            <w:vAlign w:val="center"/>
          </w:tcPr>
          <w:p w14:paraId="3750269E" w14:textId="77777777" w:rsidR="00002A78" w:rsidRPr="00E0250F" w:rsidRDefault="00002A78" w:rsidP="004B2CC1">
            <w:pPr>
              <w:numPr>
                <w:ilvl w:val="0"/>
                <w:numId w:val="1"/>
              </w:numPr>
              <w:spacing w:before="120" w:after="120"/>
              <w:ind w:left="414" w:hanging="357"/>
              <w:rPr>
                <w:rFonts w:asciiTheme="minorHAnsi" w:hAnsiTheme="minorHAnsi" w:cstheme="minorHAnsi"/>
                <w:color w:val="FFFFFF"/>
                <w:sz w:val="22"/>
                <w:szCs w:val="22"/>
              </w:rPr>
            </w:pPr>
            <w:r>
              <w:rPr>
                <w:rFonts w:asciiTheme="minorHAnsi" w:hAnsiTheme="minorHAnsi" w:cstheme="minorHAnsi"/>
                <w:color w:val="FFFFFF"/>
                <w:sz w:val="22"/>
                <w:szCs w:val="22"/>
              </w:rPr>
              <w:t xml:space="preserve">ΦΥΛΟ </w:t>
            </w:r>
            <w:r>
              <w:rPr>
                <w:rFonts w:asciiTheme="minorHAnsi" w:hAnsiTheme="minorHAnsi" w:cstheme="minorHAnsi"/>
                <w:color w:val="FFFFFF"/>
                <w:sz w:val="22"/>
                <w:szCs w:val="22"/>
                <w:lang w:val="en-US"/>
              </w:rPr>
              <w:t xml:space="preserve">: </w:t>
            </w:r>
          </w:p>
        </w:tc>
        <w:tc>
          <w:tcPr>
            <w:tcW w:w="2238" w:type="dxa"/>
            <w:shd w:val="clear" w:color="auto" w:fill="DBE5F1"/>
          </w:tcPr>
          <w:p w14:paraId="18E63D0A" w14:textId="77777777" w:rsidR="00002A78" w:rsidRPr="00E0250F" w:rsidRDefault="00002A78" w:rsidP="009A4A86">
            <w:pPr>
              <w:spacing w:before="120"/>
              <w:jc w:val="both"/>
              <w:rPr>
                <w:rFonts w:asciiTheme="minorHAnsi" w:hAnsiTheme="minorHAnsi" w:cstheme="minorHAnsi"/>
                <w:color w:val="000000"/>
                <w:sz w:val="22"/>
                <w:szCs w:val="22"/>
              </w:rPr>
            </w:pPr>
          </w:p>
        </w:tc>
      </w:tr>
      <w:tr w:rsidR="00795D0A" w:rsidRPr="000F097B" w14:paraId="41DBB450" w14:textId="77777777" w:rsidTr="004B2CC1">
        <w:tc>
          <w:tcPr>
            <w:tcW w:w="7400" w:type="dxa"/>
            <w:shd w:val="clear" w:color="auto" w:fill="365F91"/>
            <w:vAlign w:val="center"/>
          </w:tcPr>
          <w:p w14:paraId="1646E816" w14:textId="77777777" w:rsidR="00795D0A" w:rsidRPr="00E0250F" w:rsidRDefault="00795D0A" w:rsidP="000B1FC0">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00443734">
              <w:rPr>
                <w:rFonts w:asciiTheme="minorHAnsi" w:hAnsiTheme="minorHAnsi" w:cstheme="minorHAnsi"/>
                <w:color w:val="FFFFFF"/>
                <w:sz w:val="22"/>
                <w:szCs w:val="22"/>
              </w:rPr>
              <w:t>/</w:t>
            </w:r>
            <w:proofErr w:type="spellStart"/>
            <w:r w:rsidR="00443734">
              <w:rPr>
                <w:rFonts w:asciiTheme="minorHAnsi" w:hAnsiTheme="minorHAnsi" w:cstheme="minorHAnsi"/>
                <w:color w:val="FFFFFF"/>
                <w:sz w:val="22"/>
                <w:szCs w:val="22"/>
              </w:rPr>
              <w:t>ουσας</w:t>
            </w:r>
            <w:proofErr w:type="spellEnd"/>
            <w:r w:rsidR="009C6E51">
              <w:rPr>
                <w:rFonts w:asciiTheme="minorHAnsi" w:hAnsiTheme="minorHAnsi" w:cstheme="minorHAnsi"/>
                <w:color w:val="FFFFFF"/>
                <w:sz w:val="22"/>
                <w:szCs w:val="22"/>
              </w:rPr>
              <w:t xml:space="preserve"> (</w:t>
            </w:r>
            <w:r w:rsidR="009C6E51" w:rsidRPr="00DF09BE">
              <w:rPr>
                <w:rFonts w:asciiTheme="minorHAnsi" w:hAnsiTheme="minorHAnsi" w:cstheme="minorHAnsi"/>
                <w:color w:val="FFFFFF"/>
                <w:sz w:val="22"/>
                <w:szCs w:val="22"/>
              </w:rPr>
              <w:t xml:space="preserve">η ημερομηνία που </w:t>
            </w:r>
            <w:r w:rsidR="000B1FC0" w:rsidRPr="00DF09BE">
              <w:rPr>
                <w:rFonts w:asciiTheme="minorHAnsi" w:hAnsiTheme="minorHAnsi" w:cstheme="minorHAnsi"/>
                <w:color w:val="FFFFFF"/>
                <w:sz w:val="22"/>
                <w:szCs w:val="22"/>
              </w:rPr>
              <w:t>λαμβάνει την πρώτη υπηρεσία από την πράξη, μετά την εγγραφή του</w:t>
            </w:r>
            <w:r w:rsidR="00443734" w:rsidRPr="00DF09BE">
              <w:rPr>
                <w:rFonts w:asciiTheme="minorHAnsi" w:hAnsiTheme="minorHAnsi" w:cstheme="minorHAnsi"/>
                <w:color w:val="FFFFFF"/>
                <w:sz w:val="22"/>
                <w:szCs w:val="22"/>
              </w:rPr>
              <w:t>/της</w:t>
            </w:r>
            <w:r w:rsidR="000B1FC0" w:rsidRPr="00DF09BE">
              <w:rPr>
                <w:rFonts w:asciiTheme="minorHAnsi" w:hAnsiTheme="minorHAnsi" w:cstheme="minorHAnsi"/>
                <w:color w:val="FFFFFF"/>
                <w:sz w:val="22"/>
                <w:szCs w:val="22"/>
              </w:rPr>
              <w:t xml:space="preserve"> σε αυτήν</w:t>
            </w:r>
            <w:r w:rsidR="009C6E51">
              <w:rPr>
                <w:rFonts w:asciiTheme="minorHAnsi" w:hAnsiTheme="minorHAnsi" w:cstheme="minorHAnsi"/>
                <w:color w:val="FFFFFF"/>
                <w:sz w:val="22"/>
                <w:szCs w:val="22"/>
              </w:rPr>
              <w:t>)</w:t>
            </w:r>
            <w:r w:rsidRPr="00E0250F">
              <w:rPr>
                <w:rFonts w:asciiTheme="minorHAnsi" w:hAnsiTheme="minorHAnsi" w:cstheme="minorHAnsi"/>
                <w:color w:val="FFFFFF"/>
                <w:sz w:val="22"/>
                <w:szCs w:val="22"/>
              </w:rPr>
              <w:t>:</w:t>
            </w:r>
          </w:p>
        </w:tc>
        <w:tc>
          <w:tcPr>
            <w:tcW w:w="2238" w:type="dxa"/>
            <w:shd w:val="clear" w:color="auto" w:fill="DBE5F1"/>
          </w:tcPr>
          <w:p w14:paraId="39425C4C"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24A13FB3"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59157950"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27DBD040" w14:textId="77777777"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w:t>
      </w:r>
      <w:r w:rsidR="00CF7B94" w:rsidRPr="00C336D5">
        <w:rPr>
          <w:rFonts w:asciiTheme="minorHAnsi" w:hAnsiTheme="minorHAnsi" w:cstheme="minorHAnsi"/>
          <w:sz w:val="22"/>
          <w:szCs w:val="22"/>
        </w:rPr>
        <w:t xml:space="preserve">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773DADF" w14:textId="77777777" w:rsidTr="00B6053F">
        <w:tc>
          <w:tcPr>
            <w:tcW w:w="9638" w:type="dxa"/>
            <w:shd w:val="clear" w:color="auto" w:fill="auto"/>
          </w:tcPr>
          <w:p w14:paraId="36D0E717" w14:textId="77777777" w:rsidR="009D68F0" w:rsidRDefault="004B2CC1" w:rsidP="009D68F0">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br w:type="page"/>
            </w:r>
          </w:p>
          <w:p w14:paraId="073E2DE8" w14:textId="77777777" w:rsidR="00795D0A" w:rsidRPr="00E0250F" w:rsidRDefault="00795D0A" w:rsidP="009D68F0">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Α. ΚΑΘΕΣΤΩΣ ΕΡΓΑΣΙΑΣ ΚΑΤΑ ΤΗΝ ΕΙΣΟΔΟ</w:t>
            </w:r>
          </w:p>
        </w:tc>
      </w:tr>
    </w:tbl>
    <w:p w14:paraId="32A082B1" w14:textId="2C4654F1"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w:t>
      </w:r>
      <w:r w:rsidRPr="00871392">
        <w:rPr>
          <w:rFonts w:asciiTheme="minorHAnsi" w:hAnsiTheme="minorHAnsi" w:cstheme="minorHAnsi"/>
          <w:sz w:val="22"/>
          <w:szCs w:val="22"/>
        </w:rPr>
        <w:t xml:space="preserve">από διοικητικές πηγές </w:t>
      </w:r>
      <w:r w:rsidR="00D663B0" w:rsidRPr="00871392">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 xml:space="preserve">που μετρούν ΑΝΕΡΓΟΥΣ, ΜΑΚΡΟΧΡΟΝΙΑ ΑΝΕΡΓΟΥΣ, </w:t>
      </w:r>
      <w:r w:rsidR="0035554C" w:rsidRPr="00871392">
        <w:rPr>
          <w:rFonts w:asciiTheme="minorHAnsi" w:hAnsiTheme="minorHAnsi" w:cstheme="minorHAnsi"/>
          <w:sz w:val="22"/>
          <w:szCs w:val="22"/>
        </w:rPr>
        <w:t>ΟΙΚΟΝΟΜΙΚΑ ΜΗ ΕΝΕΡΓΟΥΣ.</w:t>
      </w:r>
    </w:p>
    <w:tbl>
      <w:tblPr>
        <w:tblW w:w="9854" w:type="dxa"/>
        <w:tblLook w:val="04A0" w:firstRow="1" w:lastRow="0" w:firstColumn="1" w:lastColumn="0" w:noHBand="0" w:noVBand="1"/>
      </w:tblPr>
      <w:tblGrid>
        <w:gridCol w:w="7900"/>
        <w:gridCol w:w="992"/>
        <w:gridCol w:w="34"/>
        <w:gridCol w:w="928"/>
      </w:tblGrid>
      <w:tr w:rsidR="00795D0A" w:rsidRPr="00276470" w14:paraId="0BAF0AA3" w14:textId="77777777" w:rsidTr="009A4A86">
        <w:tc>
          <w:tcPr>
            <w:tcW w:w="9854" w:type="dxa"/>
            <w:gridSpan w:val="4"/>
            <w:shd w:val="clear" w:color="auto" w:fill="auto"/>
          </w:tcPr>
          <w:p w14:paraId="52C28682" w14:textId="77777777"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2B88AD4C" w14:textId="77777777" w:rsidTr="009A4A86">
        <w:tc>
          <w:tcPr>
            <w:tcW w:w="7905" w:type="dxa"/>
            <w:shd w:val="clear" w:color="auto" w:fill="auto"/>
          </w:tcPr>
          <w:p w14:paraId="5537C7C9" w14:textId="77777777"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57F8492D" w14:textId="77777777" w:rsidR="00795D0A" w:rsidRPr="00E0250F" w:rsidRDefault="002C05B9" w:rsidP="009A55BD">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w:t>
            </w:r>
            <w:r w:rsidR="009A55BD">
              <w:rPr>
                <w:rFonts w:asciiTheme="minorHAnsi" w:hAnsiTheme="minorHAnsi" w:cstheme="minorHAnsi"/>
                <w:i/>
                <w:sz w:val="22"/>
                <w:szCs w:val="22"/>
              </w:rPr>
              <w:t xml:space="preserve"> (Σ.Ε.Κ</w:t>
            </w:r>
            <w:r w:rsidR="00F37E68" w:rsidRPr="00F37E68">
              <w:rPr>
                <w:rFonts w:asciiTheme="minorHAnsi" w:hAnsiTheme="minorHAnsi" w:cstheme="minorHAnsi"/>
                <w:i/>
                <w:sz w:val="22"/>
                <w:szCs w:val="22"/>
              </w:rPr>
              <w:t>)</w:t>
            </w:r>
            <w:r w:rsidR="00B04A22">
              <w:rPr>
                <w:rFonts w:asciiTheme="minorHAnsi" w:hAnsiTheme="minorHAnsi" w:cstheme="minorHAnsi"/>
                <w:i/>
                <w:sz w:val="22"/>
                <w:szCs w:val="22"/>
              </w:rPr>
              <w:t xml:space="preserve"> </w:t>
            </w:r>
            <w:r w:rsidR="009A55BD">
              <w:rPr>
                <w:rFonts w:asciiTheme="minorHAnsi" w:hAnsiTheme="minorHAnsi" w:cstheme="minorHAnsi"/>
                <w:i/>
                <w:sz w:val="22"/>
                <w:szCs w:val="22"/>
              </w:rPr>
              <w:t>/Επαγγελματικές Σχολές Κατάρτισης (Ε.Σ.Κ)</w:t>
            </w:r>
            <w:r w:rsidRPr="00E0250F">
              <w:rPr>
                <w:rFonts w:asciiTheme="minorHAnsi" w:hAnsiTheme="minorHAnsi" w:cstheme="minorHAnsi"/>
                <w:i/>
                <w:sz w:val="22"/>
                <w:szCs w:val="22"/>
              </w:rPr>
              <w:t xml:space="preserve">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00B04A22">
              <w:rPr>
                <w:rFonts w:asciiTheme="minorHAnsi" w:hAnsiTheme="minorHAnsi" w:cstheme="minorHAnsi"/>
                <w:i/>
                <w:sz w:val="22"/>
                <w:szCs w:val="22"/>
              </w:rPr>
              <w:t xml:space="preserve">νστιτούτα </w:t>
            </w:r>
            <w:r w:rsidRPr="00E0250F">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Pr="00E0250F">
              <w:rPr>
                <w:rFonts w:asciiTheme="minorHAnsi" w:hAnsiTheme="minorHAnsi" w:cstheme="minorHAnsi"/>
                <w:i/>
                <w:sz w:val="22"/>
                <w:szCs w:val="22"/>
              </w:rPr>
              <w:t>Κ</w:t>
            </w:r>
            <w:r w:rsidR="00B04A22">
              <w:rPr>
                <w:rFonts w:asciiTheme="minorHAnsi" w:hAnsiTheme="minorHAnsi" w:cstheme="minorHAnsi"/>
                <w:i/>
                <w:sz w:val="22"/>
                <w:szCs w:val="22"/>
              </w:rPr>
              <w:t xml:space="preserve">ατάρτισης </w:t>
            </w:r>
            <w:r w:rsidR="009A55BD">
              <w:rPr>
                <w:rFonts w:asciiTheme="minorHAnsi" w:hAnsiTheme="minorHAnsi" w:cstheme="minorHAnsi"/>
                <w:i/>
                <w:sz w:val="22"/>
                <w:szCs w:val="22"/>
              </w:rPr>
              <w:t>/Σ</w:t>
            </w:r>
            <w:r w:rsidR="00B04A22">
              <w:rPr>
                <w:rFonts w:asciiTheme="minorHAnsi" w:hAnsiTheme="minorHAnsi" w:cstheme="minorHAnsi"/>
                <w:i/>
                <w:sz w:val="22"/>
                <w:szCs w:val="22"/>
              </w:rPr>
              <w:t xml:space="preserve">χολές </w:t>
            </w:r>
            <w:r w:rsidR="009A55BD">
              <w:rPr>
                <w:rFonts w:asciiTheme="minorHAnsi" w:hAnsiTheme="minorHAnsi" w:cstheme="minorHAnsi"/>
                <w:i/>
                <w:sz w:val="22"/>
                <w:szCs w:val="22"/>
              </w:rPr>
              <w:t>Α</w:t>
            </w:r>
            <w:r w:rsidR="00B04A22">
              <w:rPr>
                <w:rFonts w:asciiTheme="minorHAnsi" w:hAnsiTheme="minorHAnsi" w:cstheme="minorHAnsi"/>
                <w:i/>
                <w:sz w:val="22"/>
                <w:szCs w:val="22"/>
              </w:rPr>
              <w:t xml:space="preserve">νώτερης </w:t>
            </w:r>
            <w:r w:rsidR="009A55BD">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009A55BD">
              <w:rPr>
                <w:rFonts w:asciiTheme="minorHAnsi" w:hAnsiTheme="minorHAnsi" w:cstheme="minorHAnsi"/>
                <w:i/>
                <w:sz w:val="22"/>
                <w:szCs w:val="22"/>
              </w:rPr>
              <w:t>Κ</w:t>
            </w:r>
            <w:r w:rsidR="00B04A22">
              <w:rPr>
                <w:rFonts w:asciiTheme="minorHAnsi" w:hAnsiTheme="minorHAnsi" w:cstheme="minorHAnsi"/>
                <w:i/>
                <w:sz w:val="22"/>
                <w:szCs w:val="22"/>
              </w:rPr>
              <w:t>ατάρτισης (Ι.Ε.Κ/Σ.Α.Ε.Κ)</w:t>
            </w:r>
            <w:r w:rsidRPr="00E0250F">
              <w:rPr>
                <w:rFonts w:asciiTheme="minorHAnsi" w:hAnsiTheme="minorHAnsi" w:cstheme="minorHAnsi"/>
                <w:i/>
                <w:sz w:val="22"/>
                <w:szCs w:val="22"/>
              </w:rPr>
              <w:t>,</w:t>
            </w:r>
            <w:r w:rsidR="00C537E6" w:rsidRPr="00E0250F">
              <w:rPr>
                <w:rFonts w:asciiTheme="minorHAnsi" w:hAnsiTheme="minorHAnsi" w:cstheme="minorHAnsi"/>
                <w:i/>
                <w:sz w:val="22"/>
                <w:szCs w:val="22"/>
              </w:rPr>
              <w:t xml:space="preserve"> ή </w:t>
            </w:r>
            <w:r w:rsidR="009A55BD" w:rsidRPr="00E0250F">
              <w:rPr>
                <w:rFonts w:asciiTheme="minorHAnsi" w:hAnsiTheme="minorHAnsi" w:cstheme="minorHAnsi"/>
                <w:i/>
                <w:sz w:val="22"/>
                <w:szCs w:val="22"/>
              </w:rPr>
              <w:t>Τεχνικ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Επαγγελματικ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Σχολ</w:t>
            </w:r>
            <w:r w:rsidR="009A55BD">
              <w:rPr>
                <w:rFonts w:asciiTheme="minorHAnsi" w:hAnsiTheme="minorHAnsi" w:cstheme="minorHAnsi"/>
                <w:i/>
                <w:sz w:val="22"/>
                <w:szCs w:val="22"/>
              </w:rPr>
              <w:t>ές</w:t>
            </w:r>
            <w:r w:rsidR="00C537E6" w:rsidRPr="00E0250F">
              <w:rPr>
                <w:rFonts w:asciiTheme="minorHAnsi" w:hAnsiTheme="minorHAnsi" w:cstheme="minorHAnsi"/>
                <w:i/>
                <w:sz w:val="22"/>
                <w:szCs w:val="22"/>
              </w:rPr>
              <w:t>,</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ΕΠΑΣ, ΕΠΑΛ,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Κ</w:t>
            </w:r>
            <w:r w:rsidR="00B04A22">
              <w:rPr>
                <w:rFonts w:asciiTheme="minorHAnsi" w:hAnsiTheme="minorHAnsi" w:cstheme="minorHAnsi"/>
                <w:sz w:val="22"/>
                <w:szCs w:val="22"/>
              </w:rPr>
              <w:t>/Σ.Α.Ε.Κ</w:t>
            </w:r>
            <w:r w:rsidRPr="00E0250F">
              <w:rPr>
                <w:rFonts w:asciiTheme="minorHAnsi" w:hAnsiTheme="minorHAnsi" w:cstheme="minorHAnsi"/>
                <w:sz w:val="22"/>
                <w:szCs w:val="22"/>
              </w:rPr>
              <w:t xml:space="preserve">,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w:t>
            </w:r>
            <w:proofErr w:type="spellStart"/>
            <w:r w:rsidRPr="00E0250F">
              <w:rPr>
                <w:rFonts w:asciiTheme="minorHAnsi" w:hAnsiTheme="minorHAnsi" w:cstheme="minorHAnsi"/>
                <w:i/>
                <w:sz w:val="22"/>
                <w:szCs w:val="22"/>
              </w:rPr>
              <w:t>ια</w:t>
            </w:r>
            <w:proofErr w:type="spellEnd"/>
            <w:r w:rsidRPr="00E0250F">
              <w:rPr>
                <w:rFonts w:asciiTheme="minorHAnsi" w:hAnsiTheme="minorHAnsi" w:cstheme="minorHAnsi"/>
                <w:i/>
                <w:sz w:val="22"/>
                <w:szCs w:val="22"/>
              </w:rPr>
              <w:t xml:space="preserve">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6B1C3769"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Pr="00E0250F">
              <w:rPr>
                <w:rFonts w:asciiTheme="minorHAnsi" w:hAnsiTheme="minorHAnsi" w:cstheme="minorHAnsi"/>
                <w:sz w:val="22"/>
                <w:szCs w:val="22"/>
              </w:rPr>
            </w:r>
            <w:r w:rsidRPr="00E0250F">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34869ED9"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Pr="00E0250F">
              <w:rPr>
                <w:rFonts w:asciiTheme="minorHAnsi" w:hAnsiTheme="minorHAnsi" w:cstheme="minorHAnsi"/>
                <w:sz w:val="22"/>
                <w:szCs w:val="22"/>
              </w:rPr>
            </w:r>
            <w:r w:rsidRPr="00E0250F">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2FECE609" w14:textId="77777777" w:rsidTr="00C64D7F">
        <w:tc>
          <w:tcPr>
            <w:tcW w:w="9854" w:type="dxa"/>
            <w:gridSpan w:val="4"/>
            <w:shd w:val="clear" w:color="auto" w:fill="auto"/>
          </w:tcPr>
          <w:p w14:paraId="356CF482" w14:textId="77777777"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r w:rsidR="00F37E68">
              <w:rPr>
                <w:rFonts w:asciiTheme="minorHAnsi" w:hAnsiTheme="minorHAnsi" w:cstheme="minorHAnsi"/>
                <w:sz w:val="22"/>
                <w:szCs w:val="22"/>
              </w:rPr>
              <w:t>ποιε</w:t>
            </w:r>
            <w:r w:rsidR="00BF04D0">
              <w:rPr>
                <w:rFonts w:asciiTheme="minorHAnsi" w:hAnsiTheme="minorHAnsi" w:cstheme="minorHAnsi"/>
                <w:sz w:val="22"/>
                <w:szCs w:val="22"/>
              </w:rPr>
              <w:t>ς</w:t>
            </w:r>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7AECD6E" w14:textId="77777777" w:rsidTr="00E627F3">
        <w:tc>
          <w:tcPr>
            <w:tcW w:w="8931" w:type="dxa"/>
            <w:gridSpan w:val="3"/>
            <w:shd w:val="clear" w:color="auto" w:fill="auto"/>
          </w:tcPr>
          <w:p w14:paraId="2E41B3B3" w14:textId="77777777"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99797F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379383AD" w14:textId="77777777" w:rsidTr="00E627F3">
        <w:tc>
          <w:tcPr>
            <w:tcW w:w="8931" w:type="dxa"/>
            <w:gridSpan w:val="3"/>
            <w:shd w:val="clear" w:color="auto" w:fill="auto"/>
          </w:tcPr>
          <w:p w14:paraId="480BCCDA" w14:textId="77777777" w:rsidR="007F2F86" w:rsidRPr="00E0250F" w:rsidRDefault="007F2F86" w:rsidP="00CC6E06">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 xml:space="preserve">Κ </w:t>
            </w:r>
            <w:r w:rsidR="00B04A22" w:rsidRPr="00FA3428">
              <w:rPr>
                <w:rFonts w:asciiTheme="minorHAnsi" w:hAnsiTheme="minorHAnsi" w:cstheme="minorHAnsi"/>
                <w:sz w:val="22"/>
                <w:szCs w:val="22"/>
              </w:rPr>
              <w:t>/</w:t>
            </w:r>
            <w:r w:rsidR="00B04A22">
              <w:rPr>
                <w:rFonts w:asciiTheme="minorHAnsi" w:hAnsiTheme="minorHAnsi" w:cstheme="minorHAnsi"/>
                <w:sz w:val="22"/>
                <w:szCs w:val="22"/>
              </w:rPr>
              <w:t xml:space="preserve">Σ.Α.Ε.Κ </w:t>
            </w:r>
            <w:r w:rsidRPr="00E0250F">
              <w:rPr>
                <w:rFonts w:asciiTheme="minorHAnsi" w:hAnsiTheme="minorHAnsi" w:cstheme="minorHAnsi"/>
                <w:sz w:val="22"/>
                <w:szCs w:val="22"/>
              </w:rPr>
              <w:t xml:space="preserve">ή σε Κολλέγιο ή σε </w:t>
            </w:r>
            <w:r w:rsidR="00CC6E06">
              <w:rPr>
                <w:rFonts w:asciiTheme="minorHAnsi" w:hAnsiTheme="minorHAnsi" w:cstheme="minorHAnsi"/>
                <w:sz w:val="22"/>
                <w:szCs w:val="22"/>
              </w:rPr>
              <w:t xml:space="preserve">Τεχνικές Επαγγελματικές </w:t>
            </w:r>
            <w:r w:rsidRPr="00E0250F">
              <w:rPr>
                <w:rFonts w:asciiTheme="minorHAnsi" w:hAnsiTheme="minorHAnsi" w:cstheme="minorHAnsi"/>
                <w:sz w:val="22"/>
                <w:szCs w:val="22"/>
              </w:rPr>
              <w:t>Σχολές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07BEA383"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7E1C2938" w14:textId="77777777" w:rsidTr="00E627F3">
        <w:tc>
          <w:tcPr>
            <w:tcW w:w="8931" w:type="dxa"/>
            <w:gridSpan w:val="3"/>
            <w:shd w:val="clear" w:color="auto" w:fill="auto"/>
          </w:tcPr>
          <w:p w14:paraId="312F4855" w14:textId="77777777"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w:t>
            </w:r>
            <w:r w:rsidR="00CC6E06">
              <w:rPr>
                <w:rFonts w:asciiTheme="minorHAnsi" w:hAnsiTheme="minorHAnsi" w:cstheme="minorHAnsi"/>
                <w:sz w:val="22"/>
                <w:szCs w:val="22"/>
              </w:rPr>
              <w:t xml:space="preserve">/πρακτικά ασκούμενος (η) </w:t>
            </w:r>
            <w:r w:rsidRPr="00E0250F">
              <w:rPr>
                <w:rFonts w:asciiTheme="minorHAnsi" w:hAnsiTheme="minorHAnsi" w:cstheme="minorHAnsi"/>
                <w:sz w:val="22"/>
                <w:szCs w:val="22"/>
              </w:rPr>
              <w:t>τριτοβάθμιας εκπαίδευσης πλήρους φοίτησης</w:t>
            </w:r>
          </w:p>
        </w:tc>
        <w:tc>
          <w:tcPr>
            <w:tcW w:w="923" w:type="dxa"/>
            <w:shd w:val="clear" w:color="auto" w:fill="auto"/>
            <w:vAlign w:val="center"/>
          </w:tcPr>
          <w:p w14:paraId="7DF6BF77"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72CD5479"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19664640" w14:textId="77777777"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03A1D74D"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1D4912F9" w14:textId="77777777" w:rsidTr="00E627F3">
        <w:tc>
          <w:tcPr>
            <w:tcW w:w="8931" w:type="dxa"/>
            <w:gridSpan w:val="3"/>
            <w:shd w:val="clear" w:color="auto" w:fill="auto"/>
          </w:tcPr>
          <w:p w14:paraId="4A2EAC4E" w14:textId="77777777"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7B94FA09"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7B3C37" w14:paraId="05BB61D3" w14:textId="77777777" w:rsidTr="009A4A86">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9854" w:type="dxa"/>
            <w:gridSpan w:val="4"/>
            <w:shd w:val="clear" w:color="auto" w:fill="auto"/>
          </w:tcPr>
          <w:p w14:paraId="17699CEC" w14:textId="77777777" w:rsidR="00795D0A" w:rsidRPr="00E0250F" w:rsidRDefault="002F56A8" w:rsidP="009A4A86">
            <w:pPr>
              <w:spacing w:before="120"/>
              <w:jc w:val="both"/>
              <w:rPr>
                <w:rFonts w:asciiTheme="minorHAnsi" w:hAnsiTheme="minorHAnsi" w:cstheme="minorHAnsi"/>
                <w:b/>
                <w:sz w:val="22"/>
                <w:szCs w:val="22"/>
              </w:rPr>
            </w:pPr>
            <w:r w:rsidRPr="00250156">
              <w:rPr>
                <w:rFonts w:asciiTheme="minorHAnsi" w:hAnsiTheme="minorHAnsi" w:cstheme="minorHAnsi"/>
                <w:b/>
                <w:sz w:val="22"/>
                <w:szCs w:val="22"/>
              </w:rPr>
              <w:t>Γ.</w:t>
            </w:r>
            <w:r w:rsidR="00795D0A" w:rsidRPr="00250156">
              <w:rPr>
                <w:rFonts w:asciiTheme="minorHAnsi" w:hAnsiTheme="minorHAnsi" w:cstheme="minorHAnsi"/>
                <w:b/>
                <w:sz w:val="22"/>
                <w:szCs w:val="22"/>
              </w:rPr>
              <w:t xml:space="preserve"> ΜΟΡΦΩΤΙΚΟ ΕΠΙΠΕΔΟ ΚΑΤΑ ΤΗΝ ΕΙΣΟΔΟ</w:t>
            </w:r>
          </w:p>
          <w:p w14:paraId="49B5C1A1" w14:textId="77777777"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5CD22AA8" w14:textId="77777777"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11D5337B"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00A4999F" w14:textId="77777777"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45A6248E"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784092BA"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3B24B719" w14:textId="77777777"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0A910384"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07B7084E"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6049D71D" w14:textId="77777777"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0BCE62F5"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Pr="005F57E6">
              <w:rPr>
                <w:rFonts w:asciiTheme="minorHAnsi" w:hAnsiTheme="minorHAnsi" w:cstheme="minorHAnsi"/>
                <w:sz w:val="20"/>
                <w:szCs w:val="20"/>
              </w:rPr>
            </w:r>
            <w:r w:rsidRPr="005F57E6">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13C64DC3" w14:textId="77777777" w:rsidR="000A1CBC" w:rsidRDefault="000A1CBC"/>
    <w:p w14:paraId="39A1F8DF" w14:textId="77777777"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137E077F"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5D56459"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36775BEF" w14:textId="77777777"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C0EC31B" w14:textId="77777777"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7D5FB022" w14:textId="77777777"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5AF4F393" w14:textId="77777777"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Ι.Ε.Κ. </w:t>
            </w:r>
            <w:r w:rsidR="00136451">
              <w:rPr>
                <w:rFonts w:asciiTheme="minorHAnsi" w:hAnsiTheme="minorHAnsi" w:cstheme="minorHAnsi"/>
                <w:sz w:val="22"/>
                <w:szCs w:val="22"/>
              </w:rPr>
              <w:t xml:space="preserve">/Σ.Α.Ε.Κ </w:t>
            </w:r>
            <w:r w:rsidRPr="00FD7593">
              <w:rPr>
                <w:rFonts w:asciiTheme="minorHAnsi" w:hAnsiTheme="minorHAnsi" w:cstheme="minorHAnsi"/>
                <w:sz w:val="22"/>
                <w:szCs w:val="22"/>
              </w:rPr>
              <w:t>μετά από κατάρτιση μέχρι δύο εξαμήνων</w:t>
            </w:r>
          </w:p>
          <w:p w14:paraId="0231258C" w14:textId="77777777" w:rsidR="00496EF0" w:rsidRPr="00FD7593" w:rsidRDefault="00496EF0" w:rsidP="00B04A22">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w:t>
            </w:r>
            <w:r w:rsidR="00B04A22">
              <w:rPr>
                <w:rFonts w:asciiTheme="minorHAnsi" w:hAnsiTheme="minorHAnsi" w:cstheme="minorHAnsi"/>
                <w:sz w:val="22"/>
                <w:szCs w:val="22"/>
              </w:rPr>
              <w:t>,</w:t>
            </w:r>
            <w:r w:rsidRPr="00FD7593">
              <w:rPr>
                <w:rFonts w:asciiTheme="minorHAnsi" w:hAnsiTheme="minorHAnsi" w:cstheme="minorHAnsi"/>
                <w:sz w:val="22"/>
                <w:szCs w:val="22"/>
              </w:rPr>
              <w:t xml:space="preserve"> Θρησκευμάτων</w:t>
            </w:r>
            <w:r w:rsidR="00B04A22">
              <w:rPr>
                <w:rFonts w:asciiTheme="minorHAnsi" w:hAnsiTheme="minorHAnsi" w:cstheme="minorHAnsi"/>
                <w:sz w:val="22"/>
                <w:szCs w:val="22"/>
              </w:rPr>
              <w:t xml:space="preserve"> &amp; Αθλητισμού</w:t>
            </w:r>
            <w:r w:rsidRPr="00FD7593">
              <w:rPr>
                <w:rFonts w:asciiTheme="minorHAnsi" w:hAnsiTheme="minorHAnsi" w:cstheme="minorHAnsi"/>
                <w:sz w:val="22"/>
                <w:szCs w:val="22"/>
              </w:rPr>
              <w:t xml:space="preserve"> και </w:t>
            </w:r>
            <w:proofErr w:type="spellStart"/>
            <w:r w:rsidRPr="00FD7593">
              <w:rPr>
                <w:rFonts w:asciiTheme="minorHAnsi" w:hAnsiTheme="minorHAnsi" w:cstheme="minorHAnsi"/>
                <w:sz w:val="22"/>
                <w:szCs w:val="22"/>
              </w:rPr>
              <w:t>εξομοιούμενων</w:t>
            </w:r>
            <w:proofErr w:type="spellEnd"/>
            <w:r w:rsidRPr="00FD7593">
              <w:rPr>
                <w:rFonts w:asciiTheme="minorHAnsi" w:hAnsiTheme="minorHAnsi" w:cstheme="minorHAnsi"/>
                <w:sz w:val="22"/>
                <w:szCs w:val="22"/>
              </w:rPr>
              <w:t xml:space="preserve">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27A28DA" w14:textId="77777777"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3B6982D3"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64F24483" w14:textId="77777777"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3D3B4A54" w14:textId="77777777"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269F5235" w14:textId="77777777"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proofErr w:type="spellStart"/>
            <w:r w:rsidRPr="0026550B">
              <w:rPr>
                <w:rFonts w:asciiTheme="minorHAnsi" w:hAnsiTheme="minorHAnsi" w:cstheme="minorHAnsi"/>
              </w:rPr>
              <w:t>ενδοσχολικές</w:t>
            </w:r>
            <w:proofErr w:type="spellEnd"/>
            <w:r w:rsidRPr="0026550B">
              <w:rPr>
                <w:rFonts w:asciiTheme="minorHAnsi" w:hAnsiTheme="minorHAnsi" w:cstheme="minorHAnsi"/>
              </w:rPr>
              <w:t xml:space="preserve"> εξετάσεις</w:t>
            </w:r>
          </w:p>
          <w:p w14:paraId="49217EFD"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2511918B" w14:textId="77777777"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2E094EF9" w14:textId="77777777" w:rsidR="005F57E6" w:rsidRPr="0026550B" w:rsidRDefault="005F57E6" w:rsidP="005F57E6">
            <w:pPr>
              <w:pStyle w:val="ab"/>
              <w:numPr>
                <w:ilvl w:val="0"/>
                <w:numId w:val="2"/>
              </w:numPr>
              <w:ind w:left="714" w:hanging="357"/>
              <w:jc w:val="both"/>
              <w:rPr>
                <w:rFonts w:asciiTheme="minorHAnsi" w:hAnsiTheme="minorHAnsi" w:cstheme="minorHAnsi"/>
              </w:rPr>
            </w:pPr>
            <w:proofErr w:type="spellStart"/>
            <w:r w:rsidRPr="0026550B">
              <w:rPr>
                <w:rFonts w:asciiTheme="minorHAnsi" w:hAnsiTheme="minorHAnsi" w:cstheme="minorHAnsi"/>
              </w:rPr>
              <w:t>μεταλυκειακού</w:t>
            </w:r>
            <w:proofErr w:type="spellEnd"/>
            <w:r w:rsidRPr="0026550B">
              <w:rPr>
                <w:rFonts w:asciiTheme="minorHAnsi" w:hAnsiTheme="minorHAnsi" w:cstheme="minorHAnsi"/>
              </w:rPr>
              <w:t xml:space="preserve"> έτους μαθητείας των ΕΠΑ.Λ.</w:t>
            </w:r>
          </w:p>
          <w:p w14:paraId="36277941" w14:textId="77777777"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 xml:space="preserve">σπουδών </w:t>
            </w:r>
            <w:proofErr w:type="spellStart"/>
            <w:r w:rsidRPr="0026550B">
              <w:rPr>
                <w:rFonts w:asciiTheme="minorHAnsi" w:hAnsiTheme="minorHAnsi" w:cstheme="minorHAnsi"/>
              </w:rPr>
              <w:t>μεταδευτεροβάθμιας</w:t>
            </w:r>
            <w:proofErr w:type="spellEnd"/>
            <w:r w:rsidRPr="0026550B">
              <w:rPr>
                <w:rFonts w:asciiTheme="minorHAnsi" w:hAnsiTheme="minorHAnsi" w:cstheme="minorHAnsi"/>
              </w:rPr>
              <w:t xml:space="preserve"> μη - τριτοβάθμιας εκπαίδευσης (Ι</w:t>
            </w:r>
            <w:r w:rsidR="00136451">
              <w:rPr>
                <w:rFonts w:asciiTheme="minorHAnsi" w:hAnsiTheme="minorHAnsi" w:cstheme="minorHAnsi"/>
              </w:rPr>
              <w:t>.</w:t>
            </w:r>
            <w:r w:rsidRPr="0026550B">
              <w:rPr>
                <w:rFonts w:asciiTheme="minorHAnsi" w:hAnsiTheme="minorHAnsi" w:cstheme="minorHAnsi"/>
              </w:rPr>
              <w:t>Ε</w:t>
            </w:r>
            <w:r w:rsidR="00136451">
              <w:rPr>
                <w:rFonts w:asciiTheme="minorHAnsi" w:hAnsiTheme="minorHAnsi" w:cstheme="minorHAnsi"/>
              </w:rPr>
              <w:t>.</w:t>
            </w:r>
            <w:r w:rsidRPr="0026550B">
              <w:rPr>
                <w:rFonts w:asciiTheme="minorHAnsi" w:hAnsiTheme="minorHAnsi" w:cstheme="minorHAnsi"/>
              </w:rPr>
              <w:t>Κ)</w:t>
            </w:r>
            <w:r w:rsidR="00B04A22">
              <w:rPr>
                <w:rFonts w:asciiTheme="minorHAnsi" w:hAnsiTheme="minorHAnsi" w:cstheme="minorHAnsi"/>
              </w:rPr>
              <w:t>/(Σ.Α.Ε.Κ)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23638171" w14:textId="77777777"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Pr="005F57E6">
              <w:rPr>
                <w:rFonts w:asciiTheme="minorHAnsi" w:hAnsiTheme="minorHAnsi" w:cstheme="minorHAnsi"/>
                <w:sz w:val="20"/>
                <w:szCs w:val="20"/>
              </w:rPr>
            </w:r>
            <w:r w:rsidRPr="005F57E6">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F6A6EFC"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9CCAA06" w14:textId="77777777"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1BA38C10" w14:textId="7777777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6C40FA28" w14:textId="77777777"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 xml:space="preserve">διπλώματος επαγγελματικής ειδικότητας, εκπαίδευσης και κατάρτισης, που χορηγείται στους αποφοίτους Ι.Ε.Κ. </w:t>
            </w:r>
            <w:r w:rsidR="00B04A22">
              <w:rPr>
                <w:rFonts w:asciiTheme="minorHAnsi" w:hAnsiTheme="minorHAnsi" w:cstheme="minorHAnsi"/>
              </w:rPr>
              <w:t>/Σ.Α.Ε.Κ</w:t>
            </w:r>
            <w:r w:rsidR="00F37E68">
              <w:rPr>
                <w:rFonts w:asciiTheme="minorHAnsi" w:hAnsiTheme="minorHAnsi" w:cstheme="minorHAnsi"/>
              </w:rPr>
              <w:t xml:space="preserve"> </w:t>
            </w:r>
            <w:r w:rsidRPr="0026550B">
              <w:rPr>
                <w:rFonts w:asciiTheme="minorHAnsi" w:hAnsiTheme="minorHAnsi" w:cstheme="minorHAnsi"/>
              </w:rPr>
              <w:t>μετά από πιστοποίηση</w:t>
            </w:r>
          </w:p>
          <w:p w14:paraId="13C9C127" w14:textId="77777777"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3E03A8F2" w14:textId="7777777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2D751319" w14:textId="77777777"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1D574D63" w14:textId="77777777" w:rsidTr="00D826D2">
        <w:trPr>
          <w:trHeight w:val="469"/>
        </w:trPr>
        <w:tc>
          <w:tcPr>
            <w:tcW w:w="8755" w:type="dxa"/>
            <w:shd w:val="clear" w:color="auto" w:fill="FFFFFF" w:themeFill="background1"/>
            <w:vAlign w:val="center"/>
          </w:tcPr>
          <w:p w14:paraId="3130AFA3" w14:textId="77777777"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33CEBDE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273A364" w14:textId="77777777" w:rsidTr="00D826D2">
        <w:trPr>
          <w:trHeight w:val="418"/>
        </w:trPr>
        <w:tc>
          <w:tcPr>
            <w:tcW w:w="8755" w:type="dxa"/>
            <w:shd w:val="clear" w:color="auto" w:fill="FFFFFF" w:themeFill="background1"/>
            <w:vAlign w:val="center"/>
          </w:tcPr>
          <w:p w14:paraId="394090FA" w14:textId="77777777"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7D06A1A1"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6372E85C" w14:textId="77777777" w:rsidTr="00D826D2">
        <w:trPr>
          <w:trHeight w:val="566"/>
        </w:trPr>
        <w:tc>
          <w:tcPr>
            <w:tcW w:w="8755" w:type="dxa"/>
            <w:shd w:val="clear" w:color="auto" w:fill="FFFFFF" w:themeFill="background1"/>
            <w:vAlign w:val="center"/>
          </w:tcPr>
          <w:p w14:paraId="294FD738" w14:textId="77777777"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77005968"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4A48FBBF" w14:textId="77777777"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1945BB6E" w14:textId="77777777" w:rsidTr="00E627F3">
        <w:trPr>
          <w:trHeight w:val="574"/>
        </w:trPr>
        <w:tc>
          <w:tcPr>
            <w:tcW w:w="9889" w:type="dxa"/>
            <w:gridSpan w:val="4"/>
            <w:shd w:val="clear" w:color="auto" w:fill="auto"/>
            <w:vAlign w:val="center"/>
          </w:tcPr>
          <w:p w14:paraId="6CEE9E8F"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4054DF57" w14:textId="77777777" w:rsidTr="00E627F3">
        <w:trPr>
          <w:trHeight w:val="881"/>
        </w:trPr>
        <w:tc>
          <w:tcPr>
            <w:tcW w:w="9889" w:type="dxa"/>
            <w:gridSpan w:val="4"/>
            <w:shd w:val="clear" w:color="auto" w:fill="auto"/>
            <w:vAlign w:val="center"/>
          </w:tcPr>
          <w:p w14:paraId="23341898"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0A04A73" w14:textId="77777777"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04827524" w14:textId="77777777" w:rsidTr="00E627F3">
        <w:trPr>
          <w:trHeight w:val="1597"/>
        </w:trPr>
        <w:tc>
          <w:tcPr>
            <w:tcW w:w="8789" w:type="dxa"/>
            <w:gridSpan w:val="2"/>
            <w:shd w:val="clear" w:color="auto" w:fill="auto"/>
            <w:vAlign w:val="center"/>
          </w:tcPr>
          <w:p w14:paraId="1308E3FA"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571E995A"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4BEDFFFD" w14:textId="7777777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Pr="00E627F3">
              <w:rPr>
                <w:rFonts w:asciiTheme="minorHAnsi" w:hAnsiTheme="minorHAnsi" w:cstheme="minorHAnsi"/>
                <w:sz w:val="22"/>
                <w:szCs w:val="22"/>
              </w:rPr>
            </w:r>
            <w:r w:rsidRPr="00E627F3">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76C2F84B" w14:textId="77777777" w:rsidTr="007D5CA0">
        <w:trPr>
          <w:gridAfter w:val="1"/>
          <w:wAfter w:w="20" w:type="dxa"/>
          <w:trHeight w:val="440"/>
        </w:trPr>
        <w:tc>
          <w:tcPr>
            <w:tcW w:w="9869" w:type="dxa"/>
            <w:gridSpan w:val="3"/>
            <w:shd w:val="clear" w:color="auto" w:fill="auto"/>
            <w:vAlign w:val="center"/>
          </w:tcPr>
          <w:p w14:paraId="1BD48C98" w14:textId="77777777"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442264A2"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w:t>
            </w:r>
            <w:proofErr w:type="spellStart"/>
            <w:r w:rsidRPr="00E0250F">
              <w:rPr>
                <w:rFonts w:asciiTheme="minorHAnsi" w:hAnsiTheme="minorHAnsi" w:cstheme="minorHAnsi"/>
                <w:i/>
                <w:sz w:val="22"/>
                <w:szCs w:val="22"/>
              </w:rPr>
              <w:t>ανιθαγενών</w:t>
            </w:r>
            <w:proofErr w:type="spellEnd"/>
            <w:r w:rsidRPr="00E0250F">
              <w:rPr>
                <w:rFonts w:asciiTheme="minorHAnsi" w:hAnsiTheme="minorHAnsi" w:cstheme="minorHAnsi"/>
                <w:i/>
                <w:sz w:val="22"/>
                <w:szCs w:val="22"/>
              </w:rPr>
              <w:t xml:space="preserve"> και των προσώπων απροσδιόριστης ιθαγένειας </w:t>
            </w:r>
          </w:p>
          <w:p w14:paraId="767B6447" w14:textId="77777777"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lastRenderedPageBreak/>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7ABE7673" w14:textId="77777777" w:rsidTr="007455C5">
        <w:trPr>
          <w:gridAfter w:val="1"/>
          <w:wAfter w:w="20" w:type="dxa"/>
          <w:trHeight w:val="440"/>
        </w:trPr>
        <w:tc>
          <w:tcPr>
            <w:tcW w:w="8717" w:type="dxa"/>
            <w:shd w:val="clear" w:color="auto" w:fill="auto"/>
            <w:vAlign w:val="center"/>
          </w:tcPr>
          <w:p w14:paraId="30BC42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t>Δ.2.α Μετανάστες</w:t>
            </w:r>
          </w:p>
          <w:p w14:paraId="415E0E99" w14:textId="7B54B161"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w:t>
            </w:r>
            <w:r w:rsidRPr="009302AB">
              <w:rPr>
                <w:rFonts w:asciiTheme="minorHAnsi" w:hAnsiTheme="minorHAnsi" w:cstheme="minorHAnsi"/>
                <w:i/>
                <w:iCs/>
                <w:sz w:val="22"/>
                <w:szCs w:val="22"/>
              </w:rPr>
              <w:t>2014</w:t>
            </w:r>
            <w:r w:rsidR="00043361" w:rsidRPr="009302AB">
              <w:rPr>
                <w:rFonts w:asciiTheme="minorHAnsi" w:hAnsiTheme="minorHAnsi" w:cstheme="minorHAnsi"/>
                <w:i/>
                <w:iCs/>
                <w:sz w:val="22"/>
                <w:szCs w:val="22"/>
              </w:rPr>
              <w:t xml:space="preserve"> και όπως τροποποιήθηκε και ισχύει.</w:t>
            </w:r>
          </w:p>
        </w:tc>
        <w:tc>
          <w:tcPr>
            <w:tcW w:w="1152" w:type="dxa"/>
            <w:gridSpan w:val="2"/>
            <w:shd w:val="clear" w:color="auto" w:fill="auto"/>
            <w:vAlign w:val="center"/>
          </w:tcPr>
          <w:p w14:paraId="5062D627" w14:textId="77777777"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7702DFD1" w14:textId="77777777" w:rsidTr="007455C5">
        <w:trPr>
          <w:gridAfter w:val="1"/>
          <w:wAfter w:w="20" w:type="dxa"/>
          <w:trHeight w:val="440"/>
        </w:trPr>
        <w:tc>
          <w:tcPr>
            <w:tcW w:w="8717" w:type="dxa"/>
            <w:shd w:val="clear" w:color="auto" w:fill="auto"/>
            <w:vAlign w:val="center"/>
          </w:tcPr>
          <w:p w14:paraId="77D30346"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75318B0A" w14:textId="77777777"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w:t>
            </w:r>
            <w:proofErr w:type="spellStart"/>
            <w:r w:rsidRPr="00E0250F">
              <w:rPr>
                <w:rFonts w:asciiTheme="minorHAnsi" w:hAnsiTheme="minorHAnsi" w:cstheme="minorHAnsi"/>
                <w:i/>
                <w:iCs/>
                <w:sz w:val="22"/>
                <w:szCs w:val="22"/>
              </w:rPr>
              <w:t>ανιθαγεν</w:t>
            </w:r>
            <w:r w:rsidR="00E41825" w:rsidRPr="00E0250F">
              <w:rPr>
                <w:rFonts w:asciiTheme="minorHAnsi" w:hAnsiTheme="minorHAnsi" w:cstheme="minorHAnsi"/>
                <w:i/>
                <w:iCs/>
                <w:sz w:val="22"/>
                <w:szCs w:val="22"/>
              </w:rPr>
              <w:t>είς</w:t>
            </w:r>
            <w:proofErr w:type="spellEnd"/>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08AFED28" w14:textId="77777777"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w:t>
            </w:r>
            <w:proofErr w:type="spellStart"/>
            <w:r w:rsidRPr="00E0250F">
              <w:rPr>
                <w:rFonts w:asciiTheme="minorHAnsi" w:hAnsiTheme="minorHAnsi" w:cstheme="minorHAnsi"/>
                <w:i/>
                <w:iCs/>
                <w:sz w:val="22"/>
                <w:szCs w:val="22"/>
              </w:rPr>
              <w:t>ανιθαγενείς</w:t>
            </w:r>
            <w:proofErr w:type="spellEnd"/>
            <w:r w:rsidRPr="00E0250F">
              <w:rPr>
                <w:rFonts w:asciiTheme="minorHAnsi" w:hAnsiTheme="minorHAnsi" w:cstheme="minorHAnsi"/>
                <w:i/>
                <w:iCs/>
                <w:sz w:val="22"/>
                <w:szCs w:val="22"/>
              </w:rPr>
              <w:t xml:space="preserve">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6029C802" w14:textId="77777777"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3DEAE292" w14:textId="77777777"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59A57569" w14:textId="77777777" w:rsidTr="007455C5">
        <w:trPr>
          <w:gridAfter w:val="1"/>
          <w:wAfter w:w="20" w:type="dxa"/>
          <w:trHeight w:val="440"/>
        </w:trPr>
        <w:tc>
          <w:tcPr>
            <w:tcW w:w="8717" w:type="dxa"/>
            <w:shd w:val="clear" w:color="auto" w:fill="auto"/>
            <w:vAlign w:val="center"/>
          </w:tcPr>
          <w:p w14:paraId="44513A87" w14:textId="77777777"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7B3F3291" w14:textId="28DC6441" w:rsidR="00FD15A5" w:rsidRPr="00E0250F" w:rsidRDefault="00E41825" w:rsidP="00043361">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r w:rsidR="009302AB">
              <w:rPr>
                <w:rFonts w:asciiTheme="minorHAnsi" w:hAnsiTheme="minorHAnsi" w:cstheme="minorHAnsi"/>
                <w:i/>
                <w:iCs/>
                <w:sz w:val="22"/>
                <w:szCs w:val="22"/>
              </w:rPr>
              <w:t>(</w:t>
            </w:r>
            <w:r w:rsidR="00043361">
              <w:rPr>
                <w:rFonts w:asciiTheme="minorHAnsi" w:hAnsiTheme="minorHAnsi" w:cstheme="minorHAnsi"/>
                <w:i/>
                <w:iCs/>
                <w:sz w:val="22"/>
                <w:szCs w:val="22"/>
              </w:rPr>
              <w:t>σύμφωνα με την ισχύουσα νομοθεσία</w:t>
            </w:r>
            <w:r w:rsidR="009302AB">
              <w:rPr>
                <w:rFonts w:asciiTheme="minorHAnsi" w:hAnsiTheme="minorHAnsi" w:cstheme="minorHAnsi"/>
                <w:i/>
                <w:iCs/>
                <w:sz w:val="22"/>
                <w:szCs w:val="22"/>
              </w:rPr>
              <w:t>)</w:t>
            </w:r>
          </w:p>
        </w:tc>
        <w:tc>
          <w:tcPr>
            <w:tcW w:w="1152" w:type="dxa"/>
            <w:gridSpan w:val="2"/>
            <w:shd w:val="clear" w:color="auto" w:fill="auto"/>
            <w:vAlign w:val="center"/>
          </w:tcPr>
          <w:p w14:paraId="4283E999" w14:textId="77777777"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4BE6520B" w14:textId="77777777" w:rsidTr="007455C5">
        <w:trPr>
          <w:gridAfter w:val="1"/>
          <w:wAfter w:w="20" w:type="dxa"/>
          <w:trHeight w:val="440"/>
        </w:trPr>
        <w:tc>
          <w:tcPr>
            <w:tcW w:w="8717" w:type="dxa"/>
            <w:shd w:val="clear" w:color="auto" w:fill="auto"/>
            <w:vAlign w:val="center"/>
          </w:tcPr>
          <w:p w14:paraId="3B962D63" w14:textId="7777777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B580C8E"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E639C3" w14:paraId="6AE87153" w14:textId="77777777" w:rsidTr="00AA6831">
        <w:trPr>
          <w:gridAfter w:val="1"/>
          <w:wAfter w:w="20" w:type="dxa"/>
          <w:trHeight w:val="440"/>
        </w:trPr>
        <w:tc>
          <w:tcPr>
            <w:tcW w:w="8717" w:type="dxa"/>
            <w:shd w:val="clear" w:color="auto" w:fill="auto"/>
            <w:vAlign w:val="center"/>
          </w:tcPr>
          <w:p w14:paraId="5DE63B26" w14:textId="07F386CC" w:rsidR="00FD15A5" w:rsidRPr="00520F04" w:rsidRDefault="00AA6831" w:rsidP="00FD7593">
            <w:pPr>
              <w:spacing w:before="120" w:after="120"/>
              <w:jc w:val="both"/>
              <w:rPr>
                <w:rFonts w:asciiTheme="minorHAnsi" w:hAnsiTheme="minorHAnsi" w:cstheme="minorHAnsi"/>
                <w:bCs/>
                <w:i/>
                <w:iCs/>
                <w:sz w:val="22"/>
                <w:szCs w:val="22"/>
              </w:rPr>
            </w:pPr>
            <w:r w:rsidRPr="00520F04">
              <w:rPr>
                <w:rFonts w:asciiTheme="minorHAnsi" w:hAnsiTheme="minorHAnsi" w:cstheme="minorHAnsi"/>
                <w:bCs/>
                <w:i/>
                <w:iCs/>
                <w:sz w:val="22"/>
                <w:szCs w:val="22"/>
              </w:rPr>
              <w:t>Δ.</w:t>
            </w:r>
            <w:r w:rsidR="00315109" w:rsidRPr="00520F04">
              <w:rPr>
                <w:rFonts w:asciiTheme="minorHAnsi" w:hAnsiTheme="minorHAnsi" w:cstheme="minorHAnsi"/>
                <w:bCs/>
                <w:i/>
                <w:iCs/>
                <w:sz w:val="22"/>
                <w:szCs w:val="22"/>
              </w:rPr>
              <w:t>4</w:t>
            </w:r>
            <w:r w:rsidRPr="00520F04">
              <w:rPr>
                <w:rFonts w:asciiTheme="minorHAnsi" w:hAnsiTheme="minorHAnsi" w:cstheme="minorHAnsi"/>
                <w:bCs/>
                <w:i/>
                <w:iCs/>
                <w:sz w:val="22"/>
                <w:szCs w:val="22"/>
              </w:rPr>
              <w:t xml:space="preserve"> Μουσουλμανική Μειονότητα</w:t>
            </w:r>
            <w:r w:rsidR="00A9154C" w:rsidRPr="00520F04">
              <w:rPr>
                <w:rFonts w:asciiTheme="minorHAnsi" w:hAnsiTheme="minorHAnsi" w:cstheme="minorHAnsi"/>
                <w:bCs/>
                <w:i/>
                <w:iCs/>
                <w:sz w:val="22"/>
                <w:szCs w:val="22"/>
              </w:rPr>
              <w:t xml:space="preserve"> </w:t>
            </w:r>
            <w:r w:rsidRPr="00520F04">
              <w:rPr>
                <w:rFonts w:asciiTheme="minorHAnsi" w:hAnsiTheme="minorHAnsi" w:cstheme="minorHAnsi"/>
                <w:bCs/>
                <w:i/>
                <w:iCs/>
                <w:sz w:val="22"/>
                <w:szCs w:val="22"/>
              </w:rPr>
              <w:t>της Θράκης</w:t>
            </w:r>
            <w:r w:rsidR="00043361" w:rsidRPr="00520F04">
              <w:rPr>
                <w:rFonts w:asciiTheme="minorHAnsi" w:hAnsiTheme="minorHAnsi" w:cstheme="minorHAnsi"/>
                <w:bCs/>
                <w:i/>
                <w:iCs/>
                <w:sz w:val="22"/>
                <w:szCs w:val="22"/>
              </w:rPr>
              <w:t xml:space="preserve"> </w:t>
            </w:r>
            <w:r w:rsidR="00E639C3" w:rsidRPr="00520F04">
              <w:rPr>
                <w:rFonts w:asciiTheme="minorHAnsi" w:hAnsiTheme="minorHAnsi" w:cstheme="minorHAnsi"/>
                <w:bCs/>
                <w:i/>
                <w:iCs/>
                <w:sz w:val="22"/>
                <w:szCs w:val="22"/>
              </w:rPr>
              <w:t>(δεν αφορά</w:t>
            </w:r>
            <w:r w:rsidR="00712949" w:rsidRPr="00520F04">
              <w:rPr>
                <w:rFonts w:asciiTheme="minorHAnsi" w:hAnsiTheme="minorHAnsi" w:cstheme="minorHAnsi"/>
                <w:bCs/>
                <w:i/>
                <w:iCs/>
                <w:sz w:val="22"/>
                <w:szCs w:val="22"/>
              </w:rPr>
              <w:t xml:space="preserve"> την εν λόγω πράξη</w:t>
            </w:r>
            <w:r w:rsidR="00520F04" w:rsidRPr="00520F04">
              <w:rPr>
                <w:rFonts w:asciiTheme="minorHAnsi" w:hAnsiTheme="minorHAnsi" w:cstheme="minorHAnsi"/>
                <w:bCs/>
                <w:i/>
                <w:iCs/>
                <w:sz w:val="22"/>
                <w:szCs w:val="22"/>
              </w:rPr>
              <w:t>, παραμένει για διαχειριστικούς λόγους</w:t>
            </w:r>
            <w:r w:rsidR="00E639C3" w:rsidRPr="00520F04">
              <w:rPr>
                <w:rFonts w:asciiTheme="minorHAnsi" w:hAnsiTheme="minorHAnsi" w:cstheme="minorHAnsi"/>
                <w:bCs/>
                <w:i/>
                <w:iCs/>
                <w:sz w:val="22"/>
                <w:szCs w:val="22"/>
              </w:rPr>
              <w:t>)</w:t>
            </w:r>
          </w:p>
        </w:tc>
        <w:tc>
          <w:tcPr>
            <w:tcW w:w="1152" w:type="dxa"/>
            <w:gridSpan w:val="2"/>
            <w:shd w:val="clear" w:color="auto" w:fill="auto"/>
            <w:vAlign w:val="center"/>
          </w:tcPr>
          <w:p w14:paraId="647801C3" w14:textId="158C6C36" w:rsidR="00AA6831" w:rsidRPr="00E639C3" w:rsidRDefault="00AA6831" w:rsidP="009A4A86">
            <w:pPr>
              <w:spacing w:before="120"/>
              <w:jc w:val="center"/>
              <w:rPr>
                <w:rFonts w:asciiTheme="minorHAnsi" w:hAnsiTheme="minorHAnsi" w:cstheme="minorHAnsi"/>
                <w:sz w:val="20"/>
                <w:szCs w:val="20"/>
              </w:rPr>
            </w:pPr>
          </w:p>
        </w:tc>
      </w:tr>
      <w:tr w:rsidR="00AA6831" w:rsidRPr="007B3C37" w14:paraId="1B9BDFBE" w14:textId="77777777" w:rsidTr="00AA6831">
        <w:trPr>
          <w:gridAfter w:val="1"/>
          <w:wAfter w:w="20" w:type="dxa"/>
          <w:trHeight w:val="907"/>
        </w:trPr>
        <w:tc>
          <w:tcPr>
            <w:tcW w:w="8717" w:type="dxa"/>
            <w:shd w:val="clear" w:color="auto" w:fill="auto"/>
            <w:vAlign w:val="center"/>
          </w:tcPr>
          <w:p w14:paraId="72507509" w14:textId="77777777"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w:t>
            </w:r>
            <w:proofErr w:type="spellStart"/>
            <w:r w:rsidRPr="00E0250F">
              <w:rPr>
                <w:rFonts w:asciiTheme="minorHAnsi" w:hAnsiTheme="minorHAnsi" w:cstheme="minorHAnsi"/>
                <w:b/>
                <w:sz w:val="22"/>
                <w:szCs w:val="22"/>
              </w:rPr>
              <w:t>Ρομά</w:t>
            </w:r>
            <w:proofErr w:type="spellEnd"/>
            <w:r w:rsidRPr="00E0250F">
              <w:rPr>
                <w:rFonts w:asciiTheme="minorHAnsi" w:hAnsiTheme="minorHAnsi" w:cstheme="minorHAnsi"/>
                <w:b/>
                <w:sz w:val="22"/>
                <w:szCs w:val="22"/>
              </w:rPr>
              <w:t xml:space="preserve"> </w:t>
            </w:r>
          </w:p>
          <w:p w14:paraId="13A6CC17" w14:textId="77777777"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00F03E8A"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2D8AE198"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45E34AED" w14:textId="77777777"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3BBE2F57" w14:textId="77777777"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0A2AF879" w14:textId="77777777"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43FD616E" w14:textId="77777777" w:rsidR="00432C0C" w:rsidRDefault="00432C0C">
      <w:pPr>
        <w:rPr>
          <w:rFonts w:asciiTheme="minorHAnsi" w:hAnsiTheme="minorHAnsi" w:cstheme="minorHAnsi"/>
          <w:sz w:val="20"/>
          <w:szCs w:val="20"/>
        </w:rPr>
      </w:pPr>
    </w:p>
    <w:p w14:paraId="6A8F914D" w14:textId="77777777" w:rsidR="009E3707" w:rsidRDefault="009E3707">
      <w:pPr>
        <w:rPr>
          <w:rFonts w:asciiTheme="minorHAnsi" w:hAnsiTheme="minorHAnsi" w:cstheme="minorHAnsi"/>
          <w:sz w:val="20"/>
          <w:szCs w:val="20"/>
        </w:rPr>
      </w:pPr>
    </w:p>
    <w:p w14:paraId="20C616BC"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A62E304" w14:textId="77777777"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EC2760">
      <w:headerReference w:type="default" r:id="rId12"/>
      <w:footerReference w:type="even" r:id="rId13"/>
      <w:footerReference w:type="default" r:id="rId14"/>
      <w:pgSz w:w="11906" w:h="16838"/>
      <w:pgMar w:top="567"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70180" w14:textId="77777777" w:rsidR="0088605D" w:rsidRDefault="0088605D" w:rsidP="00795D0A">
      <w:r>
        <w:separator/>
      </w:r>
    </w:p>
  </w:endnote>
  <w:endnote w:type="continuationSeparator" w:id="0">
    <w:p w14:paraId="42632ACC" w14:textId="77777777" w:rsidR="0088605D" w:rsidRDefault="0088605D"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474B7" w14:textId="77777777" w:rsidR="00B9683F"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7F2E6C0A" w14:textId="77777777" w:rsidR="00B9683F" w:rsidRDefault="00B9683F" w:rsidP="00581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5670"/>
      <w:gridCol w:w="2209"/>
    </w:tblGrid>
    <w:tr w:rsidR="00A27D62" w14:paraId="4BA0EDF8" w14:textId="77777777" w:rsidTr="00F96ABE">
      <w:tc>
        <w:tcPr>
          <w:tcW w:w="1809" w:type="dxa"/>
          <w:shd w:val="clear" w:color="auto" w:fill="auto"/>
          <w:vAlign w:val="center"/>
        </w:tcPr>
        <w:p w14:paraId="4B4614D1" w14:textId="77777777" w:rsidR="00B9683F" w:rsidRPr="00F96ABE" w:rsidRDefault="00B9683F" w:rsidP="00F96ABE">
          <w:pPr>
            <w:pStyle w:val="a3"/>
            <w:ind w:right="360"/>
            <w:jc w:val="center"/>
            <w:rPr>
              <w:rFonts w:ascii="Verdana" w:hAnsi="Verdana"/>
              <w:sz w:val="18"/>
              <w:szCs w:val="18"/>
            </w:rPr>
          </w:pPr>
          <w:bookmarkStart w:id="0" w:name="_Hlk79140866"/>
        </w:p>
      </w:tc>
      <w:tc>
        <w:tcPr>
          <w:tcW w:w="5812" w:type="dxa"/>
          <w:shd w:val="clear" w:color="auto" w:fill="auto"/>
        </w:tcPr>
        <w:p w14:paraId="5A9973BC" w14:textId="77777777" w:rsidR="00B9683F" w:rsidRPr="00F96ABE" w:rsidRDefault="009753DD" w:rsidP="00F96ABE">
          <w:pPr>
            <w:pStyle w:val="a3"/>
            <w:ind w:right="360"/>
            <w:jc w:val="center"/>
            <w:rPr>
              <w:sz w:val="18"/>
              <w:szCs w:val="18"/>
            </w:rPr>
          </w:pPr>
          <w:r w:rsidRPr="00F96ABE">
            <w:rPr>
              <w:sz w:val="18"/>
              <w:szCs w:val="18"/>
            </w:rPr>
            <w:t>Με τη συγχρηματοδότηση της Ελλάδας και της Ευρωπαϊκής Ένωσης στο πλαίσιο του Προγράμματος «…………………»</w:t>
          </w:r>
        </w:p>
      </w:tc>
      <w:tc>
        <w:tcPr>
          <w:tcW w:w="2233" w:type="dxa"/>
          <w:shd w:val="clear" w:color="auto" w:fill="auto"/>
        </w:tcPr>
        <w:p w14:paraId="4BF9DD05" w14:textId="77777777" w:rsidR="00B9683F" w:rsidRPr="00F96ABE" w:rsidRDefault="009753DD" w:rsidP="00F96ABE">
          <w:pPr>
            <w:pStyle w:val="a3"/>
            <w:ind w:right="360"/>
            <w:jc w:val="center"/>
            <w:rPr>
              <w:rFonts w:ascii="Verdana" w:hAnsi="Verdana"/>
              <w:sz w:val="18"/>
              <w:szCs w:val="18"/>
            </w:rPr>
          </w:pPr>
          <w:r w:rsidRPr="00F96ABE">
            <w:rPr>
              <w:rFonts w:ascii="Verdana" w:hAnsi="Verdana"/>
              <w:sz w:val="18"/>
              <w:szCs w:val="18"/>
            </w:rPr>
            <w:t>ΛΟΓΟΤΥΠΟ ΕΣΠΑ 2021-2027</w:t>
          </w:r>
        </w:p>
      </w:tc>
    </w:tr>
    <w:bookmarkEnd w:id="0"/>
  </w:tbl>
  <w:p w14:paraId="77D6252C" w14:textId="77777777" w:rsidR="00B9683F" w:rsidRDefault="00B9683F" w:rsidP="00616D33">
    <w:pPr>
      <w:pStyle w:val="a3"/>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33E56" w14:textId="77777777" w:rsidR="0088605D" w:rsidRDefault="0088605D" w:rsidP="00795D0A">
      <w:r>
        <w:separator/>
      </w:r>
    </w:p>
  </w:footnote>
  <w:footnote w:type="continuationSeparator" w:id="0">
    <w:p w14:paraId="5D35C24A" w14:textId="77777777" w:rsidR="0088605D" w:rsidRDefault="0088605D" w:rsidP="0079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0AD4" w14:textId="36092DF0" w:rsidR="00B9683F"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 xml:space="preserve">ΟΥ ΠΡΟΓΡΑΜΜΑΤΟΣ </w:t>
    </w:r>
    <w:r w:rsidR="00E80484">
      <w:rPr>
        <w:rFonts w:ascii="Verdana" w:hAnsi="Verdana"/>
        <w:b/>
        <w:bCs/>
        <w:sz w:val="18"/>
        <w:szCs w:val="18"/>
      </w:rPr>
      <w:t>«ΟΛΟΚΛΗΡΩΜΕΝΕΣ ΔΡΑΣΕΙΣ ΕΝΤΑΞΗΣ ΥΠΗΚΟΩΝ ΤΡΙΤΩΝ ΧΩΡΩΝ ΣΤΗΝ ΑΓΟΡΑ ΕΡΓΑΣΙΑΣ- ΗΛΙΟΣ + »</w:t>
    </w:r>
    <w:r w:rsidRPr="00FE02C1">
      <w:rPr>
        <w:rFonts w:ascii="Verdana" w:hAnsi="Verdana"/>
        <w:b/>
        <w:bCs/>
        <w:sz w:val="18"/>
        <w:szCs w:val="18"/>
      </w:rPr>
      <w:t xml:space="preserve"> </w:t>
    </w:r>
  </w:p>
  <w:p w14:paraId="47DD24D5" w14:textId="77777777" w:rsidR="00B9683F"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7557395">
    <w:abstractNumId w:val="1"/>
  </w:num>
  <w:num w:numId="2" w16cid:durableId="1819883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D0A"/>
    <w:rsid w:val="00002A78"/>
    <w:rsid w:val="000071EB"/>
    <w:rsid w:val="00024528"/>
    <w:rsid w:val="00043361"/>
    <w:rsid w:val="000477F0"/>
    <w:rsid w:val="0007187C"/>
    <w:rsid w:val="0009057F"/>
    <w:rsid w:val="00096481"/>
    <w:rsid w:val="000A1CBC"/>
    <w:rsid w:val="000A3CB6"/>
    <w:rsid w:val="000A5DB3"/>
    <w:rsid w:val="000B1FC0"/>
    <w:rsid w:val="000B582C"/>
    <w:rsid w:val="000F097B"/>
    <w:rsid w:val="000F160D"/>
    <w:rsid w:val="000F3B41"/>
    <w:rsid w:val="000F3B4C"/>
    <w:rsid w:val="0011045A"/>
    <w:rsid w:val="001277FD"/>
    <w:rsid w:val="00131B06"/>
    <w:rsid w:val="00136451"/>
    <w:rsid w:val="00145296"/>
    <w:rsid w:val="00155578"/>
    <w:rsid w:val="001629A1"/>
    <w:rsid w:val="00164289"/>
    <w:rsid w:val="001741BC"/>
    <w:rsid w:val="00193127"/>
    <w:rsid w:val="00193463"/>
    <w:rsid w:val="001A71CC"/>
    <w:rsid w:val="001B4240"/>
    <w:rsid w:val="001C26F2"/>
    <w:rsid w:val="001E1811"/>
    <w:rsid w:val="001F081B"/>
    <w:rsid w:val="001F7515"/>
    <w:rsid w:val="00230AA3"/>
    <w:rsid w:val="00241086"/>
    <w:rsid w:val="00250156"/>
    <w:rsid w:val="0026550B"/>
    <w:rsid w:val="002711B4"/>
    <w:rsid w:val="00274CAD"/>
    <w:rsid w:val="00276470"/>
    <w:rsid w:val="002C05B9"/>
    <w:rsid w:val="002C638A"/>
    <w:rsid w:val="002D22A3"/>
    <w:rsid w:val="002D4BEA"/>
    <w:rsid w:val="002E2415"/>
    <w:rsid w:val="002F11CB"/>
    <w:rsid w:val="002F56A8"/>
    <w:rsid w:val="00312136"/>
    <w:rsid w:val="00314205"/>
    <w:rsid w:val="00315109"/>
    <w:rsid w:val="0035554C"/>
    <w:rsid w:val="0035598D"/>
    <w:rsid w:val="00375456"/>
    <w:rsid w:val="003A2FA6"/>
    <w:rsid w:val="003A4511"/>
    <w:rsid w:val="003F3991"/>
    <w:rsid w:val="00403C82"/>
    <w:rsid w:val="00404762"/>
    <w:rsid w:val="00405C5A"/>
    <w:rsid w:val="004136F0"/>
    <w:rsid w:val="004260DB"/>
    <w:rsid w:val="00432C0C"/>
    <w:rsid w:val="00443734"/>
    <w:rsid w:val="00450A52"/>
    <w:rsid w:val="004541F3"/>
    <w:rsid w:val="00470A32"/>
    <w:rsid w:val="00486B9E"/>
    <w:rsid w:val="0049253F"/>
    <w:rsid w:val="00496EF0"/>
    <w:rsid w:val="004A6EBA"/>
    <w:rsid w:val="004A6F84"/>
    <w:rsid w:val="004B2CC1"/>
    <w:rsid w:val="004B3876"/>
    <w:rsid w:val="004B58FC"/>
    <w:rsid w:val="004D1563"/>
    <w:rsid w:val="004D1F02"/>
    <w:rsid w:val="004D71E5"/>
    <w:rsid w:val="004E2E1C"/>
    <w:rsid w:val="004F07F2"/>
    <w:rsid w:val="004F1688"/>
    <w:rsid w:val="0051335D"/>
    <w:rsid w:val="00520724"/>
    <w:rsid w:val="00520F04"/>
    <w:rsid w:val="00521874"/>
    <w:rsid w:val="00522149"/>
    <w:rsid w:val="00522CE8"/>
    <w:rsid w:val="005230DD"/>
    <w:rsid w:val="00561307"/>
    <w:rsid w:val="005D0AA7"/>
    <w:rsid w:val="005D110E"/>
    <w:rsid w:val="005D47DC"/>
    <w:rsid w:val="005D6474"/>
    <w:rsid w:val="005F489F"/>
    <w:rsid w:val="005F57E6"/>
    <w:rsid w:val="00604096"/>
    <w:rsid w:val="006215AF"/>
    <w:rsid w:val="00666498"/>
    <w:rsid w:val="00681A8F"/>
    <w:rsid w:val="006F5BFA"/>
    <w:rsid w:val="0070779A"/>
    <w:rsid w:val="00712949"/>
    <w:rsid w:val="00732367"/>
    <w:rsid w:val="0073548D"/>
    <w:rsid w:val="0074787C"/>
    <w:rsid w:val="0077029A"/>
    <w:rsid w:val="00781802"/>
    <w:rsid w:val="00782330"/>
    <w:rsid w:val="0079351B"/>
    <w:rsid w:val="00795D0A"/>
    <w:rsid w:val="007A0EEF"/>
    <w:rsid w:val="007A1383"/>
    <w:rsid w:val="007B3C37"/>
    <w:rsid w:val="007D144F"/>
    <w:rsid w:val="007D208A"/>
    <w:rsid w:val="007E4E41"/>
    <w:rsid w:val="007F06D6"/>
    <w:rsid w:val="007F1CF2"/>
    <w:rsid w:val="007F2F86"/>
    <w:rsid w:val="00800E77"/>
    <w:rsid w:val="0080415A"/>
    <w:rsid w:val="00871392"/>
    <w:rsid w:val="00873C66"/>
    <w:rsid w:val="008829B6"/>
    <w:rsid w:val="0088605D"/>
    <w:rsid w:val="00894553"/>
    <w:rsid w:val="00896910"/>
    <w:rsid w:val="008B475C"/>
    <w:rsid w:val="008C76B1"/>
    <w:rsid w:val="008E46C3"/>
    <w:rsid w:val="00901990"/>
    <w:rsid w:val="00907604"/>
    <w:rsid w:val="009158F4"/>
    <w:rsid w:val="00916D14"/>
    <w:rsid w:val="009302AB"/>
    <w:rsid w:val="00936470"/>
    <w:rsid w:val="00946BF9"/>
    <w:rsid w:val="009526BF"/>
    <w:rsid w:val="009705EA"/>
    <w:rsid w:val="009753DD"/>
    <w:rsid w:val="00982730"/>
    <w:rsid w:val="0099059E"/>
    <w:rsid w:val="00994CEF"/>
    <w:rsid w:val="00995D19"/>
    <w:rsid w:val="009A55BD"/>
    <w:rsid w:val="009B3C60"/>
    <w:rsid w:val="009B5D74"/>
    <w:rsid w:val="009C6E51"/>
    <w:rsid w:val="009D1163"/>
    <w:rsid w:val="009D68F0"/>
    <w:rsid w:val="009E3707"/>
    <w:rsid w:val="00A119AC"/>
    <w:rsid w:val="00A13EBE"/>
    <w:rsid w:val="00A20A33"/>
    <w:rsid w:val="00A32F46"/>
    <w:rsid w:val="00A723C3"/>
    <w:rsid w:val="00A72527"/>
    <w:rsid w:val="00A9154C"/>
    <w:rsid w:val="00A955CB"/>
    <w:rsid w:val="00AA6831"/>
    <w:rsid w:val="00AC3C3C"/>
    <w:rsid w:val="00AC54D9"/>
    <w:rsid w:val="00AD1F5B"/>
    <w:rsid w:val="00AD2E58"/>
    <w:rsid w:val="00B04A22"/>
    <w:rsid w:val="00B23ADF"/>
    <w:rsid w:val="00B3335D"/>
    <w:rsid w:val="00B55DE9"/>
    <w:rsid w:val="00B6053F"/>
    <w:rsid w:val="00B66944"/>
    <w:rsid w:val="00B8422F"/>
    <w:rsid w:val="00B84FDF"/>
    <w:rsid w:val="00B905EA"/>
    <w:rsid w:val="00B95A96"/>
    <w:rsid w:val="00B9683F"/>
    <w:rsid w:val="00BB0137"/>
    <w:rsid w:val="00BC5E41"/>
    <w:rsid w:val="00BE4486"/>
    <w:rsid w:val="00BF04D0"/>
    <w:rsid w:val="00C10834"/>
    <w:rsid w:val="00C26A4F"/>
    <w:rsid w:val="00C336D5"/>
    <w:rsid w:val="00C537E6"/>
    <w:rsid w:val="00C77B33"/>
    <w:rsid w:val="00CC3831"/>
    <w:rsid w:val="00CC6E06"/>
    <w:rsid w:val="00CE7C27"/>
    <w:rsid w:val="00CF7B94"/>
    <w:rsid w:val="00D07D73"/>
    <w:rsid w:val="00D2451E"/>
    <w:rsid w:val="00D256AB"/>
    <w:rsid w:val="00D33749"/>
    <w:rsid w:val="00D663B0"/>
    <w:rsid w:val="00D71540"/>
    <w:rsid w:val="00D76D41"/>
    <w:rsid w:val="00D826D2"/>
    <w:rsid w:val="00DA4288"/>
    <w:rsid w:val="00DC5A37"/>
    <w:rsid w:val="00DE4FC4"/>
    <w:rsid w:val="00DF09BE"/>
    <w:rsid w:val="00E02491"/>
    <w:rsid w:val="00E0250F"/>
    <w:rsid w:val="00E0550E"/>
    <w:rsid w:val="00E35400"/>
    <w:rsid w:val="00E41825"/>
    <w:rsid w:val="00E458AC"/>
    <w:rsid w:val="00E51E91"/>
    <w:rsid w:val="00E627F3"/>
    <w:rsid w:val="00E639C3"/>
    <w:rsid w:val="00E74B55"/>
    <w:rsid w:val="00E76921"/>
    <w:rsid w:val="00E76CB4"/>
    <w:rsid w:val="00E80484"/>
    <w:rsid w:val="00E87CEC"/>
    <w:rsid w:val="00EA026D"/>
    <w:rsid w:val="00EC2760"/>
    <w:rsid w:val="00ED5609"/>
    <w:rsid w:val="00EE6C22"/>
    <w:rsid w:val="00EF7522"/>
    <w:rsid w:val="00F031F4"/>
    <w:rsid w:val="00F128CC"/>
    <w:rsid w:val="00F2502F"/>
    <w:rsid w:val="00F33409"/>
    <w:rsid w:val="00F35194"/>
    <w:rsid w:val="00F37E68"/>
    <w:rsid w:val="00F41D87"/>
    <w:rsid w:val="00F508FB"/>
    <w:rsid w:val="00F6134E"/>
    <w:rsid w:val="00F62B35"/>
    <w:rsid w:val="00F86F1D"/>
    <w:rsid w:val="00F90A1D"/>
    <w:rsid w:val="00FA3428"/>
    <w:rsid w:val="00FA521A"/>
    <w:rsid w:val="00FB4032"/>
    <w:rsid w:val="00FB4D7C"/>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5AC98"/>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pa.g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C8196B-00AF-44ED-8C91-F308C70493FA}"/>
</file>

<file path=customXml/itemProps2.xml><?xml version="1.0" encoding="utf-8"?>
<ds:datastoreItem xmlns:ds="http://schemas.openxmlformats.org/officeDocument/2006/customXml" ds:itemID="{7B3D52D5-02E1-45B4-8D50-FFDA97767FC4}">
  <ds:schemaRefs>
    <ds:schemaRef ds:uri="http://schemas.microsoft.com/office/2006/metadata/properties"/>
    <ds:schemaRef ds:uri="http://www.w3.org/XML/1998/namespace"/>
    <ds:schemaRef ds:uri="http://schemas.microsoft.com/office/2006/documentManagement/types"/>
    <ds:schemaRef ds:uri="http://purl.org/dc/terms/"/>
    <ds:schemaRef ds:uri="http://schemas.microsoft.com/sharepoint/v3"/>
    <ds:schemaRef ds:uri="http://schemas.microsoft.com/office/infopath/2007/PartnerControls"/>
    <ds:schemaRef ds:uri="http://purl.org/dc/dcmitype/"/>
    <ds:schemaRef ds:uri="http://purl.org/dc/elements/1.1/"/>
    <ds:schemaRef ds:uri="http://schemas.openxmlformats.org/package/2006/metadata/core-propertie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FD9013BA-D51F-4D27-AA37-6AAE73A1EFD8}">
  <ds:schemaRefs>
    <ds:schemaRef ds:uri="http://schemas.openxmlformats.org/officeDocument/2006/bibliography"/>
  </ds:schemaRefs>
</ds:datastoreItem>
</file>

<file path=customXml/itemProps4.xml><?xml version="1.0" encoding="utf-8"?>
<ds:datastoreItem xmlns:ds="http://schemas.openxmlformats.org/officeDocument/2006/customXml" ds:itemID="{D7ABEC18-6F15-46BA-A05D-2EDE67BFB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1656</Words>
  <Characters>8945</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Ευαγγελία Καπινιάρη</cp:lastModifiedBy>
  <cp:revision>4</cp:revision>
  <cp:lastPrinted>2024-09-24T10:50:00Z</cp:lastPrinted>
  <dcterms:created xsi:type="dcterms:W3CDTF">2024-10-11T11:59:00Z</dcterms:created>
  <dcterms:modified xsi:type="dcterms:W3CDTF">2024-10-11T12:19:00Z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